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395" w:rsidRDefault="00C11395" w:rsidP="00C11395">
      <w:pPr>
        <w:widowControl w:val="0"/>
        <w:autoSpaceDE w:val="0"/>
        <w:autoSpaceDN w:val="0"/>
        <w:adjustRightInd w:val="0"/>
        <w:spacing w:line="276" w:lineRule="auto"/>
      </w:pPr>
    </w:p>
    <w:p w:rsidR="006439EF" w:rsidRPr="00A615A0" w:rsidRDefault="00C11395" w:rsidP="00C11395">
      <w:pPr>
        <w:spacing w:line="276" w:lineRule="auto"/>
        <w:jc w:val="center"/>
        <w:rPr>
          <w:i/>
        </w:rPr>
      </w:pPr>
      <w:r>
        <w:t xml:space="preserve">                                                  </w:t>
      </w:r>
      <w:r w:rsidRPr="00A615A0">
        <w:rPr>
          <w:i/>
        </w:rPr>
        <w:t>МОУ «ЛИЦЕЙ №230» Г. ЗАРЕЧНОГО</w:t>
      </w:r>
    </w:p>
    <w:p w:rsidR="006439EF" w:rsidRDefault="0002797C" w:rsidP="00C11395">
      <w:pPr>
        <w:widowControl w:val="0"/>
        <w:tabs>
          <w:tab w:val="left" w:pos="7214"/>
        </w:tabs>
        <w:autoSpaceDE w:val="0"/>
        <w:autoSpaceDN w:val="0"/>
        <w:adjustRightInd w:val="0"/>
        <w:spacing w:line="276" w:lineRule="auto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3601720</wp:posOffset>
                </wp:positionH>
                <wp:positionV relativeFrom="paragraph">
                  <wp:posOffset>139065</wp:posOffset>
                </wp:positionV>
                <wp:extent cx="3499485" cy="1270"/>
                <wp:effectExtent l="0" t="0" r="24765" b="17780"/>
                <wp:wrapTopAndBottom/>
                <wp:docPr id="74" name="Поли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9485" cy="1270"/>
                        </a:xfrm>
                        <a:custGeom>
                          <a:avLst/>
                          <a:gdLst>
                            <a:gd name="T0" fmla="+- 0 5672 5672"/>
                            <a:gd name="T1" fmla="*/ T0 w 5511"/>
                            <a:gd name="T2" fmla="+- 0 11183 5672"/>
                            <a:gd name="T3" fmla="*/ T2 w 5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11">
                              <a:moveTo>
                                <a:pt x="0" y="0"/>
                              </a:moveTo>
                              <a:lnTo>
                                <a:pt x="5511" y="0"/>
                              </a:lnTo>
                            </a:path>
                          </a:pathLst>
                        </a:custGeom>
                        <a:noFill/>
                        <a:ln w="60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4" o:spid="_x0000_s1026" style="position:absolute;margin-left:283.6pt;margin-top:10.95pt;width:275.5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" path="m,l5511,e" filled="f" strokeweight=".16906mm">
                <v:path arrowok="t" o:connecttype="custom" o:connectlocs="0,0;3499485,0" o:connectangles="0,0"/>
                <w10:wrap type="topAndBottom" anchorx="page"/>
              </v:shape>
            </w:pict>
          </mc:Fallback>
        </mc:AlternateContent>
      </w:r>
      <w:r w:rsidR="00C11395">
        <w:t xml:space="preserve">                                                                                                  </w:t>
      </w:r>
      <w:r w:rsidR="006439EF" w:rsidRPr="006439EF">
        <w:rPr>
          <w:w w:val="95"/>
        </w:rPr>
        <w:t>(наименование</w:t>
      </w:r>
      <w:r w:rsidR="006439EF" w:rsidRPr="006439EF">
        <w:rPr>
          <w:spacing w:val="53"/>
        </w:rPr>
        <w:t xml:space="preserve"> </w:t>
      </w:r>
      <w:r w:rsidR="006439EF" w:rsidRPr="006439EF">
        <w:rPr>
          <w:spacing w:val="-2"/>
        </w:rPr>
        <w:t>Организации)</w:t>
      </w:r>
    </w:p>
    <w:p w:rsidR="006439EF" w:rsidRPr="00A615A0" w:rsidRDefault="00C11395" w:rsidP="00C11395">
      <w:pPr>
        <w:widowControl w:val="0"/>
        <w:tabs>
          <w:tab w:val="left" w:pos="7214"/>
        </w:tabs>
        <w:autoSpaceDE w:val="0"/>
        <w:autoSpaceDN w:val="0"/>
        <w:adjustRightInd w:val="0"/>
        <w:spacing w:line="276" w:lineRule="auto"/>
        <w:rPr>
          <w:i/>
        </w:rPr>
      </w:pPr>
      <w:r>
        <w:rPr>
          <w:spacing w:val="-2"/>
        </w:rPr>
        <w:t xml:space="preserve">                                                                                        </w:t>
      </w:r>
      <w:r w:rsidRPr="00A615A0">
        <w:rPr>
          <w:i/>
          <w:spacing w:val="-2"/>
        </w:rPr>
        <w:t>Иванов Иван Иванович</w:t>
      </w:r>
      <w:r w:rsidR="0002797C">
        <w:rPr>
          <w:i/>
          <w:noProof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>
                <wp:simplePos x="0" y="0"/>
                <wp:positionH relativeFrom="page">
                  <wp:posOffset>3563620</wp:posOffset>
                </wp:positionH>
                <wp:positionV relativeFrom="paragraph">
                  <wp:posOffset>172084</wp:posOffset>
                </wp:positionV>
                <wp:extent cx="3499485" cy="0"/>
                <wp:effectExtent l="0" t="0" r="24765" b="1905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9485" cy="0"/>
                        </a:xfrm>
                        <a:prstGeom prst="line">
                          <a:avLst/>
                        </a:prstGeom>
                        <a:noFill/>
                        <a:ln w="60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280.6pt,13.55pt" to="556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" strokeweight=".16906mm">
                <w10:wrap anchorx="page"/>
              </v:line>
            </w:pict>
          </mc:Fallback>
        </mc:AlternateContent>
      </w:r>
      <w:r w:rsidR="006439EF" w:rsidRPr="00A615A0">
        <w:rPr>
          <w:i/>
          <w:w w:val="99"/>
        </w:rPr>
        <w:t>,</w:t>
      </w:r>
    </w:p>
    <w:p w:rsidR="006439EF" w:rsidRPr="006439EF" w:rsidRDefault="006439EF" w:rsidP="00C11395">
      <w:pPr>
        <w:widowControl w:val="0"/>
        <w:autoSpaceDE w:val="0"/>
        <w:autoSpaceDN w:val="0"/>
        <w:adjustRightInd w:val="0"/>
        <w:spacing w:line="276" w:lineRule="auto"/>
        <w:ind w:right="301"/>
        <w:jc w:val="right"/>
      </w:pPr>
      <w:r w:rsidRPr="006439EF">
        <w:rPr>
          <w:spacing w:val="-2"/>
        </w:rPr>
        <w:t>Ф.И.О. (при наличии)</w:t>
      </w:r>
      <w:r w:rsidRPr="006439EF">
        <w:rPr>
          <w:spacing w:val="1"/>
        </w:rPr>
        <w:t xml:space="preserve"> </w:t>
      </w:r>
      <w:r w:rsidRPr="006439EF">
        <w:rPr>
          <w:spacing w:val="-2"/>
        </w:rPr>
        <w:t>Заявителя</w:t>
      </w:r>
      <w:r w:rsidRPr="006439EF">
        <w:rPr>
          <w:spacing w:val="2"/>
        </w:rPr>
        <w:t xml:space="preserve"> </w:t>
      </w:r>
      <w:r w:rsidRPr="006439EF">
        <w:rPr>
          <w:spacing w:val="-2"/>
        </w:rPr>
        <w:t>(представителя</w:t>
      </w:r>
      <w:r w:rsidRPr="006439EF">
        <w:rPr>
          <w:spacing w:val="2"/>
        </w:rPr>
        <w:t xml:space="preserve"> </w:t>
      </w:r>
      <w:r w:rsidRPr="006439EF">
        <w:rPr>
          <w:spacing w:val="-2"/>
        </w:rPr>
        <w:t>Заявителя)</w:t>
      </w:r>
    </w:p>
    <w:p w:rsidR="006439EF" w:rsidRPr="00A615A0" w:rsidRDefault="00C11395" w:rsidP="00C11395">
      <w:pPr>
        <w:tabs>
          <w:tab w:val="center" w:pos="5239"/>
          <w:tab w:val="right" w:pos="10479"/>
        </w:tabs>
        <w:spacing w:line="276" w:lineRule="auto"/>
        <w:ind w:right="294"/>
        <w:rPr>
          <w:i/>
        </w:rPr>
      </w:pPr>
      <w:r>
        <w:rPr>
          <w:w w:val="99"/>
        </w:rPr>
        <w:tab/>
        <w:t xml:space="preserve">                                         </w:t>
      </w:r>
      <w:r w:rsidRPr="00A615A0">
        <w:rPr>
          <w:i/>
          <w:w w:val="99"/>
        </w:rPr>
        <w:t>г. Заречный, ул.</w:t>
      </w:r>
      <w:r w:rsidR="0002797C">
        <w:rPr>
          <w:i/>
          <w:noProof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>
                <wp:simplePos x="0" y="0"/>
                <wp:positionH relativeFrom="page">
                  <wp:posOffset>3563620</wp:posOffset>
                </wp:positionH>
                <wp:positionV relativeFrom="paragraph">
                  <wp:posOffset>172084</wp:posOffset>
                </wp:positionV>
                <wp:extent cx="3499485" cy="0"/>
                <wp:effectExtent l="0" t="0" r="24765" b="190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9485" cy="0"/>
                        </a:xfrm>
                        <a:prstGeom prst="line">
                          <a:avLst/>
                        </a:prstGeom>
                        <a:noFill/>
                        <a:ln w="60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280.6pt,13.55pt" to="556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" strokeweight=".16906mm">
                <w10:wrap anchorx="page"/>
              </v:line>
            </w:pict>
          </mc:Fallback>
        </mc:AlternateContent>
      </w:r>
      <w:r w:rsidRPr="00A615A0">
        <w:rPr>
          <w:i/>
          <w:w w:val="99"/>
        </w:rPr>
        <w:t xml:space="preserve"> Заречная 1-11</w:t>
      </w:r>
    </w:p>
    <w:p w:rsidR="006439EF" w:rsidRPr="006439EF" w:rsidRDefault="006439EF" w:rsidP="00C11395">
      <w:pPr>
        <w:widowControl w:val="0"/>
        <w:autoSpaceDE w:val="0"/>
        <w:autoSpaceDN w:val="0"/>
        <w:adjustRightInd w:val="0"/>
        <w:spacing w:line="276" w:lineRule="auto"/>
        <w:ind w:right="362"/>
        <w:jc w:val="center"/>
      </w:pPr>
      <w:r w:rsidRPr="006439EF">
        <w:t xml:space="preserve">                                                                                                    (адрес проживания)</w:t>
      </w:r>
    </w:p>
    <w:p w:rsidR="006439EF" w:rsidRPr="006439EF" w:rsidRDefault="00C11395" w:rsidP="00C11395">
      <w:pPr>
        <w:tabs>
          <w:tab w:val="left" w:pos="5733"/>
          <w:tab w:val="right" w:pos="10479"/>
        </w:tabs>
        <w:spacing w:line="276" w:lineRule="auto"/>
        <w:ind w:right="294"/>
      </w:pPr>
      <w:r>
        <w:rPr>
          <w:w w:val="99"/>
        </w:rPr>
        <w:tab/>
      </w:r>
      <w:r w:rsidRPr="00A615A0">
        <w:rPr>
          <w:i/>
          <w:w w:val="99"/>
        </w:rPr>
        <w:t>88006564445</w:t>
      </w:r>
      <w:r>
        <w:rPr>
          <w:w w:val="99"/>
        </w:rPr>
        <w:tab/>
      </w:r>
      <w:r w:rsidR="0002797C">
        <w:rPr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>
                <wp:simplePos x="0" y="0"/>
                <wp:positionH relativeFrom="page">
                  <wp:posOffset>3563620</wp:posOffset>
                </wp:positionH>
                <wp:positionV relativeFrom="paragraph">
                  <wp:posOffset>172084</wp:posOffset>
                </wp:positionV>
                <wp:extent cx="3499485" cy="0"/>
                <wp:effectExtent l="0" t="0" r="24765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9485" cy="0"/>
                        </a:xfrm>
                        <a:prstGeom prst="line">
                          <a:avLst/>
                        </a:prstGeom>
                        <a:noFill/>
                        <a:ln w="60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280.6pt,13.55pt" to="556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" strokeweight=".16906mm">
                <w10:wrap anchorx="page"/>
              </v:line>
            </w:pict>
          </mc:Fallback>
        </mc:AlternateContent>
      </w:r>
      <w:r w:rsidR="006439EF" w:rsidRPr="006439EF">
        <w:rPr>
          <w:w w:val="99"/>
        </w:rPr>
        <w:t>,</w:t>
      </w:r>
    </w:p>
    <w:p w:rsidR="006439EF" w:rsidRDefault="006439EF" w:rsidP="00C11395">
      <w:pPr>
        <w:widowControl w:val="0"/>
        <w:autoSpaceDE w:val="0"/>
        <w:autoSpaceDN w:val="0"/>
        <w:adjustRightInd w:val="0"/>
        <w:spacing w:line="276" w:lineRule="auto"/>
        <w:ind w:left="7459"/>
        <w:rPr>
          <w:spacing w:val="-2"/>
        </w:rPr>
      </w:pPr>
      <w:r w:rsidRPr="006439EF">
        <w:rPr>
          <w:spacing w:val="-2"/>
        </w:rPr>
        <w:t>(контактный</w:t>
      </w:r>
      <w:r w:rsidRPr="006439EF">
        <w:rPr>
          <w:spacing w:val="5"/>
        </w:rPr>
        <w:t xml:space="preserve"> </w:t>
      </w:r>
      <w:r w:rsidRPr="006439EF">
        <w:rPr>
          <w:spacing w:val="-2"/>
        </w:rPr>
        <w:t>телефон)</w:t>
      </w:r>
    </w:p>
    <w:p w:rsidR="006439EF" w:rsidRPr="00A615A0" w:rsidRDefault="00C11395" w:rsidP="00C11395">
      <w:pPr>
        <w:widowControl w:val="0"/>
        <w:autoSpaceDE w:val="0"/>
        <w:autoSpaceDN w:val="0"/>
        <w:adjustRightInd w:val="0"/>
        <w:spacing w:line="276" w:lineRule="auto"/>
        <w:rPr>
          <w:i/>
        </w:rPr>
      </w:pPr>
      <w:r w:rsidRPr="0002797C">
        <w:rPr>
          <w:spacing w:val="-2"/>
        </w:rPr>
        <w:t xml:space="preserve">                                                                                          </w:t>
      </w:r>
      <w:r w:rsidRPr="00A615A0">
        <w:rPr>
          <w:i/>
          <w:spacing w:val="-2"/>
          <w:lang w:val="en-US"/>
        </w:rPr>
        <w:t>pochta</w:t>
      </w:r>
      <w:r w:rsidRPr="0002797C">
        <w:rPr>
          <w:i/>
          <w:spacing w:val="-2"/>
        </w:rPr>
        <w:t>@</w:t>
      </w:r>
      <w:r w:rsidRPr="00A615A0">
        <w:rPr>
          <w:i/>
          <w:spacing w:val="-2"/>
          <w:lang w:val="en-US"/>
        </w:rPr>
        <w:t>yandex</w:t>
      </w:r>
      <w:r w:rsidRPr="0002797C">
        <w:rPr>
          <w:i/>
          <w:spacing w:val="-2"/>
        </w:rPr>
        <w:t>.</w:t>
      </w:r>
      <w:r w:rsidRPr="00A615A0">
        <w:rPr>
          <w:i/>
          <w:spacing w:val="-2"/>
          <w:lang w:val="en-US"/>
        </w:rPr>
        <w:t>ru</w:t>
      </w:r>
      <w:r w:rsidR="0002797C">
        <w:rPr>
          <w:i/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page">
                  <wp:posOffset>3563620</wp:posOffset>
                </wp:positionH>
                <wp:positionV relativeFrom="paragraph">
                  <wp:posOffset>172084</wp:posOffset>
                </wp:positionV>
                <wp:extent cx="3499485" cy="0"/>
                <wp:effectExtent l="0" t="0" r="24765" b="1905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9485" cy="0"/>
                        </a:xfrm>
                        <a:prstGeom prst="line">
                          <a:avLst/>
                        </a:prstGeom>
                        <a:noFill/>
                        <a:ln w="60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280.6pt,13.55pt" to="556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" strokeweight=".16906mm">
                <w10:wrap anchorx="page"/>
              </v:line>
            </w:pict>
          </mc:Fallback>
        </mc:AlternateContent>
      </w:r>
      <w:r w:rsidR="006439EF" w:rsidRPr="00A615A0">
        <w:rPr>
          <w:i/>
          <w:w w:val="99"/>
        </w:rPr>
        <w:t>,</w:t>
      </w:r>
    </w:p>
    <w:p w:rsidR="006439EF" w:rsidRPr="006439EF" w:rsidRDefault="006439EF" w:rsidP="00C11395">
      <w:pPr>
        <w:widowControl w:val="0"/>
        <w:autoSpaceDE w:val="0"/>
        <w:autoSpaceDN w:val="0"/>
        <w:adjustRightInd w:val="0"/>
        <w:spacing w:line="276" w:lineRule="auto"/>
        <w:ind w:left="7181"/>
      </w:pPr>
      <w:r w:rsidRPr="006439EF">
        <w:t>(адрес</w:t>
      </w:r>
      <w:r w:rsidRPr="006439EF">
        <w:rPr>
          <w:spacing w:val="-15"/>
        </w:rPr>
        <w:t xml:space="preserve"> </w:t>
      </w:r>
      <w:r w:rsidRPr="006439EF">
        <w:t>электронной</w:t>
      </w:r>
      <w:r w:rsidRPr="006439EF">
        <w:rPr>
          <w:spacing w:val="-14"/>
        </w:rPr>
        <w:t xml:space="preserve"> </w:t>
      </w:r>
      <w:r w:rsidRPr="006439EF">
        <w:rPr>
          <w:spacing w:val="-2"/>
        </w:rPr>
        <w:t>почты)</w:t>
      </w:r>
    </w:p>
    <w:p w:rsidR="006439EF" w:rsidRPr="00A615A0" w:rsidRDefault="00C11395" w:rsidP="00C11395">
      <w:pPr>
        <w:widowControl w:val="0"/>
        <w:autoSpaceDE w:val="0"/>
        <w:autoSpaceDN w:val="0"/>
        <w:adjustRightInd w:val="0"/>
        <w:spacing w:line="276" w:lineRule="auto"/>
        <w:rPr>
          <w:i/>
        </w:rPr>
      </w:pPr>
      <w:r>
        <w:rPr>
          <w:w w:val="99"/>
        </w:rPr>
        <w:t xml:space="preserve">                                                                                    </w:t>
      </w:r>
      <w:r w:rsidRPr="00A615A0">
        <w:rPr>
          <w:i/>
          <w:w w:val="99"/>
        </w:rPr>
        <w:t xml:space="preserve"> паспорт, 5</w:t>
      </w:r>
      <w:r w:rsidRPr="0002797C">
        <w:rPr>
          <w:i/>
          <w:w w:val="99"/>
        </w:rPr>
        <w:t>6</w:t>
      </w:r>
      <w:r w:rsidRPr="00A615A0">
        <w:rPr>
          <w:i/>
          <w:w w:val="99"/>
        </w:rPr>
        <w:t xml:space="preserve"> </w:t>
      </w:r>
      <w:r w:rsidRPr="0002797C">
        <w:rPr>
          <w:i/>
          <w:w w:val="99"/>
        </w:rPr>
        <w:t>43</w:t>
      </w:r>
      <w:r w:rsidRPr="00A615A0">
        <w:rPr>
          <w:i/>
          <w:w w:val="99"/>
        </w:rPr>
        <w:t xml:space="preserve"> 123456, выдан </w:t>
      </w:r>
    </w:p>
    <w:p w:rsidR="006439EF" w:rsidRPr="006439EF" w:rsidRDefault="0002797C" w:rsidP="00C11395">
      <w:pPr>
        <w:widowControl w:val="0"/>
        <w:autoSpaceDE w:val="0"/>
        <w:autoSpaceDN w:val="0"/>
        <w:adjustRightInd w:val="0"/>
        <w:spacing w:line="276" w:lineRule="aut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3297555</wp:posOffset>
                </wp:positionH>
                <wp:positionV relativeFrom="paragraph">
                  <wp:posOffset>159385</wp:posOffset>
                </wp:positionV>
                <wp:extent cx="3803650" cy="1270"/>
                <wp:effectExtent l="0" t="0" r="25400" b="17780"/>
                <wp:wrapTopAndBottom/>
                <wp:docPr id="67" name="Поли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3650" cy="1270"/>
                        </a:xfrm>
                        <a:custGeom>
                          <a:avLst/>
                          <a:gdLst>
                            <a:gd name="T0" fmla="+- 0 5193 5193"/>
                            <a:gd name="T1" fmla="*/ T0 w 5990"/>
                            <a:gd name="T2" fmla="+- 0 11183 5193"/>
                            <a:gd name="T3" fmla="*/ T2 w 59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90">
                              <a:moveTo>
                                <a:pt x="0" y="0"/>
                              </a:moveTo>
                              <a:lnTo>
                                <a:pt x="5990" y="0"/>
                              </a:lnTo>
                            </a:path>
                          </a:pathLst>
                        </a:custGeom>
                        <a:noFill/>
                        <a:ln w="60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7" o:spid="_x0000_s1026" style="position:absolute;margin-left:259.65pt;margin-top:12.55pt;width:299.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" path="m,l5990,e" filled="f" strokeweight=".16906mm">
                <v:path arrowok="t" o:connecttype="custom" o:connectlocs="0,0;3803650,0" o:connectangles="0,0"/>
                <w10:wrap type="topAndBottom" anchorx="page"/>
              </v:shape>
            </w:pict>
          </mc:Fallback>
        </mc:AlternateContent>
      </w:r>
      <w:r w:rsidR="006439EF" w:rsidRPr="006439EF">
        <w:rPr>
          <w:w w:val="95"/>
        </w:rPr>
        <w:t>(реквизиты</w:t>
      </w:r>
      <w:r w:rsidR="006439EF" w:rsidRPr="006439EF">
        <w:rPr>
          <w:spacing w:val="48"/>
        </w:rPr>
        <w:t xml:space="preserve"> </w:t>
      </w:r>
      <w:r w:rsidR="006439EF" w:rsidRPr="006439EF">
        <w:rPr>
          <w:w w:val="95"/>
        </w:rPr>
        <w:t>документа,</w:t>
      </w:r>
      <w:r w:rsidR="006439EF" w:rsidRPr="006439EF">
        <w:rPr>
          <w:spacing w:val="49"/>
        </w:rPr>
        <w:t xml:space="preserve"> </w:t>
      </w:r>
      <w:r w:rsidR="006439EF" w:rsidRPr="006439EF">
        <w:rPr>
          <w:w w:val="95"/>
        </w:rPr>
        <w:t>удостоверяющего</w:t>
      </w:r>
      <w:r w:rsidR="006439EF" w:rsidRPr="006439EF">
        <w:rPr>
          <w:spacing w:val="49"/>
        </w:rPr>
        <w:t xml:space="preserve"> </w:t>
      </w:r>
      <w:r w:rsidR="006439EF" w:rsidRPr="006439EF">
        <w:rPr>
          <w:spacing w:val="-2"/>
          <w:w w:val="95"/>
        </w:rPr>
        <w:t>личность)</w:t>
      </w:r>
    </w:p>
    <w:p w:rsidR="006439EF" w:rsidRPr="000E08EC" w:rsidRDefault="000E08EC" w:rsidP="000E08EC">
      <w:pPr>
        <w:widowControl w:val="0"/>
        <w:autoSpaceDE w:val="0"/>
        <w:autoSpaceDN w:val="0"/>
        <w:adjustRightInd w:val="0"/>
        <w:spacing w:line="276" w:lineRule="auto"/>
        <w:jc w:val="right"/>
        <w:rPr>
          <w:i/>
        </w:rPr>
      </w:pPr>
      <w:r w:rsidRPr="000E08EC">
        <w:rPr>
          <w:i/>
        </w:rPr>
        <w:t>свидетельство о рождении</w:t>
      </w:r>
      <w:r>
        <w:rPr>
          <w:i/>
        </w:rPr>
        <w:t xml:space="preserve"> </w:t>
      </w:r>
      <w:r>
        <w:rPr>
          <w:i/>
          <w:lang w:val="en-US"/>
        </w:rPr>
        <w:t>II</w:t>
      </w:r>
      <w:r w:rsidRPr="000E08EC">
        <w:rPr>
          <w:i/>
        </w:rPr>
        <w:t xml:space="preserve"> </w:t>
      </w:r>
      <w:r>
        <w:rPr>
          <w:i/>
        </w:rPr>
        <w:t>–ГР № 765488</w:t>
      </w:r>
      <w:r>
        <w:rPr>
          <w:i/>
        </w:rPr>
        <w:br/>
        <w:t>паспорт (от 14 лет) 5478 123456</w:t>
      </w:r>
    </w:p>
    <w:p w:rsidR="006439EF" w:rsidRPr="006439EF" w:rsidRDefault="0002797C" w:rsidP="00C11395">
      <w:pPr>
        <w:widowControl w:val="0"/>
        <w:autoSpaceDE w:val="0"/>
        <w:autoSpaceDN w:val="0"/>
        <w:adjustRightInd w:val="0"/>
        <w:spacing w:line="276" w:lineRule="auto"/>
        <w:ind w:left="4593"/>
      </w:pPr>
      <w:r>
        <w:rPr>
          <w:noProof/>
        </w:rPr>
        <mc:AlternateContent>
          <mc:Choice Requires="wpg">
            <w:drawing>
              <wp:inline distT="0" distB="0" distL="0" distR="0">
                <wp:extent cx="3803650" cy="6350"/>
                <wp:effectExtent l="9525" t="9525" r="6350" b="317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3650" cy="6350"/>
                          <a:chOff x="0" y="0"/>
                          <a:chExt cx="5990" cy="10"/>
                        </a:xfrm>
                      </wpg:grpSpPr>
                      <wps:wsp>
                        <wps:cNvPr id="2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990" cy="0"/>
                          </a:xfrm>
                          <a:prstGeom prst="line">
                            <a:avLst/>
                          </a:prstGeom>
                          <a:noFill/>
                          <a:ln w="60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299.5pt;height:.5pt;mso-position-horizontal-relative:char;mso-position-vertical-relative:line" coordsize="59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">
                <v:line id="Line 61" o:spid="_x0000_s1027" style="position:absolute;visibility:visible;mso-wrap-style:square" from="0,5" to="599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aYxcIAAADaAAAADwAAAGRycy9kb3ducmV2LnhtbESPQWvCQBSE74L/YXlCb7pRq2h0FSlY&#10;etFSFbw+ss9sSPZtyG5j+u+7guBxmJlvmPW2s5VoqfGFYwXjUQKCOHO64FzB5bwfLkD4gKyxckwK&#10;/sjDdtPvrTHV7s4/1J5CLiKEfYoKTAh1KqXPDFn0I1cTR+/mGoshyiaXusF7hNtKTpJkLi0WHBcM&#10;1vRhKCtPv1bBYf8+/W6743lquKYZl+Xn8npR6m3Q7VYgAnXhFX62v7SCCTyuxBsgN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GaYxcIAAADaAAAADwAAAAAAAAAAAAAA&#10;AAChAgAAZHJzL2Rvd25yZXYueG1sUEsFBgAAAAAEAAQA+QAAAJADAAAAAA==&#10;" strokeweight=".16906mm"/>
                <w10:anchorlock/>
              </v:group>
            </w:pict>
          </mc:Fallback>
        </mc:AlternateContent>
      </w:r>
    </w:p>
    <w:p w:rsidR="006439EF" w:rsidRPr="006439EF" w:rsidRDefault="006439EF" w:rsidP="006439EF">
      <w:pPr>
        <w:tabs>
          <w:tab w:val="left" w:pos="7825"/>
        </w:tabs>
        <w:jc w:val="right"/>
      </w:pPr>
      <w:r w:rsidRPr="006439EF">
        <w:rPr>
          <w:spacing w:val="-2"/>
        </w:rPr>
        <w:t>(реквизиты документа, подтверждающего</w:t>
      </w:r>
      <w:r w:rsidRPr="006439EF">
        <w:t xml:space="preserve"> </w:t>
      </w:r>
      <w:r>
        <w:t xml:space="preserve"> </w:t>
      </w:r>
      <w:r w:rsidRPr="006439EF">
        <w:rPr>
          <w:w w:val="95"/>
        </w:rPr>
        <w:t>полномочия представителя</w:t>
      </w:r>
      <w:r>
        <w:rPr>
          <w:spacing w:val="49"/>
        </w:rPr>
        <w:t xml:space="preserve"> </w:t>
      </w:r>
      <w:r w:rsidRPr="006439EF">
        <w:rPr>
          <w:spacing w:val="-2"/>
          <w:w w:val="95"/>
        </w:rPr>
        <w:t>Заявителя)</w:t>
      </w:r>
    </w:p>
    <w:p w:rsidR="006439EF" w:rsidRDefault="006439EF" w:rsidP="006439EF">
      <w:pPr>
        <w:keepNext/>
        <w:ind w:firstLine="567"/>
        <w:jc w:val="center"/>
        <w:outlineLvl w:val="1"/>
        <w:rPr>
          <w:b/>
          <w:bCs/>
          <w:iCs/>
          <w:spacing w:val="-2"/>
          <w:sz w:val="26"/>
          <w:szCs w:val="26"/>
        </w:rPr>
      </w:pPr>
    </w:p>
    <w:p w:rsidR="006439EF" w:rsidRPr="006439EF" w:rsidRDefault="006439EF" w:rsidP="006439EF">
      <w:pPr>
        <w:keepNext/>
        <w:ind w:firstLine="567"/>
        <w:jc w:val="center"/>
        <w:outlineLvl w:val="1"/>
        <w:rPr>
          <w:b/>
          <w:bCs/>
          <w:iCs/>
          <w:sz w:val="26"/>
          <w:szCs w:val="26"/>
        </w:rPr>
      </w:pPr>
      <w:r w:rsidRPr="006439EF">
        <w:rPr>
          <w:b/>
          <w:bCs/>
          <w:iCs/>
          <w:spacing w:val="-2"/>
          <w:sz w:val="26"/>
          <w:szCs w:val="26"/>
        </w:rPr>
        <w:t>заявление.</w:t>
      </w:r>
      <w:r w:rsidRPr="006439EF">
        <w:rPr>
          <w:b/>
          <w:bCs/>
          <w:iCs/>
          <w:spacing w:val="1"/>
          <w:sz w:val="26"/>
          <w:szCs w:val="26"/>
        </w:rPr>
        <w:t xml:space="preserve"> </w:t>
      </w:r>
    </w:p>
    <w:p w:rsidR="006439EF" w:rsidRPr="006439EF" w:rsidRDefault="006439EF" w:rsidP="006439EF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27695" w:rsidRDefault="006439EF" w:rsidP="006439E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439EF">
        <w:rPr>
          <w:sz w:val="26"/>
          <w:szCs w:val="26"/>
        </w:rPr>
        <w:t>Прошу выдать путевку в организацию отдыха детей и их оздоровления (указать наименование организации и смену) моему (моей) сыну (дочери).</w:t>
      </w:r>
    </w:p>
    <w:p w:rsidR="006439EF" w:rsidRPr="00A615A0" w:rsidRDefault="00A615A0" w:rsidP="006439E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  <w:r w:rsidRPr="00A615A0">
        <w:rPr>
          <w:i/>
          <w:sz w:val="26"/>
          <w:szCs w:val="26"/>
          <w:u w:val="single"/>
        </w:rPr>
        <w:t xml:space="preserve">В школьный лагерь с дневным пребыванием МОУ </w:t>
      </w:r>
      <w:r w:rsidR="000E08EC">
        <w:rPr>
          <w:i/>
          <w:sz w:val="26"/>
          <w:szCs w:val="26"/>
          <w:u w:val="single"/>
        </w:rPr>
        <w:t xml:space="preserve">«ЛИЦЕЙ №230» Г. ЗАРЕЧНОГО, 1 </w:t>
      </w:r>
      <w:r w:rsidRPr="00A615A0">
        <w:rPr>
          <w:i/>
          <w:sz w:val="26"/>
          <w:szCs w:val="26"/>
          <w:u w:val="single"/>
        </w:rPr>
        <w:t xml:space="preserve"> смена, Ивановой Марине Ивановне</w:t>
      </w:r>
      <w:r w:rsidRPr="00A615A0">
        <w:rPr>
          <w:i/>
          <w:sz w:val="26"/>
          <w:szCs w:val="26"/>
        </w:rPr>
        <w:t>_________________________________________________</w:t>
      </w:r>
    </w:p>
    <w:p w:rsidR="006439EF" w:rsidRPr="006439EF" w:rsidRDefault="006439EF" w:rsidP="006439EF">
      <w:pPr>
        <w:widowControl w:val="0"/>
        <w:tabs>
          <w:tab w:val="left" w:pos="10773"/>
        </w:tabs>
        <w:autoSpaceDE w:val="0"/>
        <w:autoSpaceDN w:val="0"/>
        <w:adjustRightInd w:val="0"/>
        <w:ind w:right="107"/>
        <w:jc w:val="both"/>
        <w:rPr>
          <w:sz w:val="26"/>
          <w:szCs w:val="26"/>
        </w:rPr>
      </w:pPr>
      <w:r w:rsidRPr="006439EF">
        <w:rPr>
          <w:sz w:val="26"/>
          <w:szCs w:val="26"/>
        </w:rPr>
        <w:t xml:space="preserve">        С</w:t>
      </w:r>
      <w:r w:rsidRPr="006439EF">
        <w:rPr>
          <w:spacing w:val="-8"/>
          <w:sz w:val="26"/>
          <w:szCs w:val="26"/>
        </w:rPr>
        <w:t xml:space="preserve"> Положением об Организации отдыха детей и их </w:t>
      </w:r>
      <w:r w:rsidR="00027695">
        <w:rPr>
          <w:spacing w:val="-8"/>
          <w:sz w:val="26"/>
          <w:szCs w:val="26"/>
        </w:rPr>
        <w:t>оздоровления</w:t>
      </w:r>
      <w:r w:rsidRPr="006439EF">
        <w:rPr>
          <w:spacing w:val="-8"/>
          <w:sz w:val="26"/>
          <w:szCs w:val="26"/>
        </w:rPr>
        <w:t xml:space="preserve">, </w:t>
      </w:r>
      <w:r w:rsidRPr="006439EF">
        <w:rPr>
          <w:sz w:val="26"/>
          <w:szCs w:val="26"/>
        </w:rPr>
        <w:t>лицензией</w:t>
      </w:r>
      <w:r w:rsidRPr="006439EF">
        <w:rPr>
          <w:spacing w:val="-8"/>
          <w:sz w:val="26"/>
          <w:szCs w:val="26"/>
        </w:rPr>
        <w:t xml:space="preserve"> </w:t>
      </w:r>
      <w:r w:rsidRPr="006439EF">
        <w:rPr>
          <w:sz w:val="26"/>
          <w:szCs w:val="26"/>
        </w:rPr>
        <w:t>на</w:t>
      </w:r>
      <w:r w:rsidRPr="006439EF">
        <w:rPr>
          <w:spacing w:val="-8"/>
          <w:sz w:val="26"/>
          <w:szCs w:val="26"/>
        </w:rPr>
        <w:t xml:space="preserve"> </w:t>
      </w:r>
      <w:r w:rsidRPr="006439EF">
        <w:rPr>
          <w:sz w:val="26"/>
          <w:szCs w:val="26"/>
        </w:rPr>
        <w:t>право</w:t>
      </w:r>
      <w:r w:rsidRPr="006439EF">
        <w:rPr>
          <w:spacing w:val="-8"/>
          <w:sz w:val="26"/>
          <w:szCs w:val="26"/>
        </w:rPr>
        <w:t xml:space="preserve"> </w:t>
      </w:r>
      <w:r w:rsidRPr="006439EF">
        <w:rPr>
          <w:sz w:val="26"/>
          <w:szCs w:val="26"/>
        </w:rPr>
        <w:t>ведения</w:t>
      </w:r>
      <w:r w:rsidRPr="006439EF">
        <w:rPr>
          <w:spacing w:val="-8"/>
          <w:sz w:val="26"/>
          <w:szCs w:val="26"/>
        </w:rPr>
        <w:t xml:space="preserve"> </w:t>
      </w:r>
      <w:r w:rsidRPr="006439EF">
        <w:rPr>
          <w:sz w:val="26"/>
          <w:szCs w:val="26"/>
        </w:rPr>
        <w:t>образовательной</w:t>
      </w:r>
      <w:r w:rsidRPr="006439EF">
        <w:rPr>
          <w:spacing w:val="-8"/>
          <w:sz w:val="26"/>
          <w:szCs w:val="26"/>
        </w:rPr>
        <w:t xml:space="preserve"> </w:t>
      </w:r>
      <w:r w:rsidRPr="006439EF">
        <w:rPr>
          <w:sz w:val="26"/>
          <w:szCs w:val="26"/>
        </w:rPr>
        <w:t xml:space="preserve">деятельности, свидетельством о государственной аккредитации, дополнительными образовательными программами, правилами поведения, правилами отчисления, режимом работы Организации </w:t>
      </w:r>
      <w:r w:rsidRPr="006439EF">
        <w:rPr>
          <w:spacing w:val="-8"/>
          <w:sz w:val="26"/>
          <w:szCs w:val="26"/>
        </w:rPr>
        <w:t>отдыха детей и их оздоровления детей</w:t>
      </w:r>
      <w:r w:rsidRPr="006439EF">
        <w:rPr>
          <w:sz w:val="26"/>
          <w:szCs w:val="26"/>
        </w:rPr>
        <w:t xml:space="preserve"> ознакомлен(а).</w:t>
      </w:r>
    </w:p>
    <w:p w:rsidR="006439EF" w:rsidRPr="006439EF" w:rsidRDefault="006439EF" w:rsidP="006439EF">
      <w:pPr>
        <w:widowControl w:val="0"/>
        <w:tabs>
          <w:tab w:val="left" w:pos="10773"/>
        </w:tabs>
        <w:autoSpaceDE w:val="0"/>
        <w:autoSpaceDN w:val="0"/>
        <w:adjustRightInd w:val="0"/>
        <w:ind w:right="107"/>
        <w:jc w:val="both"/>
        <w:rPr>
          <w:sz w:val="26"/>
          <w:szCs w:val="26"/>
        </w:rPr>
      </w:pPr>
      <w:r w:rsidRPr="006439EF">
        <w:rPr>
          <w:sz w:val="26"/>
          <w:szCs w:val="26"/>
        </w:rPr>
        <w:t>Мой (моя) сын (дочь) имеет право на первоочередное предоставление места в организации отдыха детей и их оздоровления детей в соответствии с ________________________________________________________________________________________________________________________________________________(при наличии льготы).</w:t>
      </w:r>
    </w:p>
    <w:p w:rsidR="006439EF" w:rsidRPr="00A615A0" w:rsidRDefault="006439EF" w:rsidP="006439EF">
      <w:pPr>
        <w:widowControl w:val="0"/>
        <w:tabs>
          <w:tab w:val="left" w:pos="10773"/>
        </w:tabs>
        <w:autoSpaceDE w:val="0"/>
        <w:autoSpaceDN w:val="0"/>
        <w:adjustRightInd w:val="0"/>
        <w:ind w:left="391" w:right="107" w:firstLine="707"/>
        <w:jc w:val="both"/>
        <w:rPr>
          <w:i/>
          <w:sz w:val="26"/>
          <w:szCs w:val="26"/>
        </w:rPr>
      </w:pPr>
    </w:p>
    <w:p w:rsidR="006439EF" w:rsidRPr="006439EF" w:rsidRDefault="0002797C" w:rsidP="00A615A0">
      <w:pPr>
        <w:tabs>
          <w:tab w:val="center" w:pos="5386"/>
        </w:tabs>
        <w:spacing w:before="12"/>
        <w:rPr>
          <w:sz w:val="26"/>
          <w:szCs w:val="26"/>
        </w:rPr>
      </w:pPr>
      <w:r w:rsidRPr="0002797C">
        <w:rPr>
          <w:i/>
          <w:color w:val="FF0000"/>
          <w:sz w:val="26"/>
          <w:szCs w:val="26"/>
        </w:rPr>
        <w:t>23</w:t>
      </w:r>
      <w:r w:rsidR="00A615A0" w:rsidRPr="0002797C">
        <w:rPr>
          <w:i/>
          <w:color w:val="FF0000"/>
          <w:sz w:val="26"/>
          <w:szCs w:val="26"/>
        </w:rPr>
        <w:t>.0</w:t>
      </w:r>
      <w:r w:rsidRPr="0002797C">
        <w:rPr>
          <w:i/>
          <w:color w:val="FF0000"/>
          <w:sz w:val="26"/>
          <w:szCs w:val="26"/>
        </w:rPr>
        <w:t>3</w:t>
      </w:r>
      <w:r w:rsidR="00A615A0" w:rsidRPr="00A615A0">
        <w:rPr>
          <w:i/>
          <w:sz w:val="26"/>
          <w:szCs w:val="26"/>
        </w:rPr>
        <w:t>.202</w:t>
      </w:r>
      <w:r>
        <w:rPr>
          <w:i/>
          <w:sz w:val="26"/>
          <w:szCs w:val="26"/>
        </w:rPr>
        <w:t>6</w:t>
      </w:r>
      <w:r w:rsidR="00A615A0">
        <w:rPr>
          <w:sz w:val="26"/>
          <w:szCs w:val="26"/>
        </w:rPr>
        <w:tab/>
      </w:r>
      <w:r w:rsidR="00A615A0" w:rsidRPr="00A615A0">
        <w:rPr>
          <w:i/>
          <w:sz w:val="26"/>
          <w:szCs w:val="26"/>
        </w:rPr>
        <w:t>Иванов</w:t>
      </w:r>
    </w:p>
    <w:p w:rsidR="006439EF" w:rsidRPr="006439EF" w:rsidRDefault="006439EF" w:rsidP="006439EF">
      <w:pPr>
        <w:tabs>
          <w:tab w:val="left" w:pos="1106"/>
          <w:tab w:val="left" w:pos="3068"/>
          <w:tab w:val="left" w:pos="4243"/>
          <w:tab w:val="left" w:pos="5205"/>
          <w:tab w:val="left" w:pos="6423"/>
          <w:tab w:val="left" w:pos="6818"/>
          <w:tab w:val="left" w:pos="8022"/>
          <w:tab w:val="left" w:pos="9907"/>
        </w:tabs>
        <w:spacing w:line="244" w:lineRule="auto"/>
        <w:ind w:right="132"/>
        <w:rPr>
          <w:spacing w:val="-2"/>
          <w:sz w:val="26"/>
          <w:szCs w:val="26"/>
        </w:rPr>
      </w:pPr>
      <w:r w:rsidRPr="006439EF">
        <w:rPr>
          <w:spacing w:val="-2"/>
          <w:sz w:val="26"/>
          <w:szCs w:val="26"/>
        </w:rPr>
        <w:t xml:space="preserve">(дата, подпись) </w:t>
      </w:r>
    </w:p>
    <w:p w:rsidR="006439EF" w:rsidRPr="006439EF" w:rsidRDefault="006439EF" w:rsidP="006439EF">
      <w:pPr>
        <w:tabs>
          <w:tab w:val="left" w:pos="1106"/>
          <w:tab w:val="left" w:pos="3068"/>
          <w:tab w:val="left" w:pos="4243"/>
          <w:tab w:val="left" w:pos="5205"/>
          <w:tab w:val="left" w:pos="6423"/>
          <w:tab w:val="left" w:pos="6818"/>
          <w:tab w:val="left" w:pos="8022"/>
          <w:tab w:val="left" w:pos="9907"/>
        </w:tabs>
        <w:spacing w:line="244" w:lineRule="auto"/>
        <w:ind w:left="136" w:right="132"/>
        <w:rPr>
          <w:position w:val="1"/>
          <w:sz w:val="26"/>
          <w:szCs w:val="26"/>
        </w:rPr>
      </w:pPr>
    </w:p>
    <w:p w:rsidR="006439EF" w:rsidRPr="006439EF" w:rsidRDefault="006439EF" w:rsidP="006439EF">
      <w:pPr>
        <w:tabs>
          <w:tab w:val="left" w:pos="1106"/>
          <w:tab w:val="left" w:pos="3068"/>
          <w:tab w:val="left" w:pos="4243"/>
          <w:tab w:val="left" w:pos="5205"/>
          <w:tab w:val="left" w:pos="6423"/>
          <w:tab w:val="left" w:pos="6818"/>
          <w:tab w:val="left" w:pos="8022"/>
          <w:tab w:val="left" w:pos="9907"/>
        </w:tabs>
        <w:spacing w:line="244" w:lineRule="auto"/>
        <w:ind w:left="136" w:right="132"/>
        <w:rPr>
          <w:position w:val="1"/>
          <w:sz w:val="26"/>
          <w:szCs w:val="26"/>
        </w:rPr>
      </w:pPr>
    </w:p>
    <w:p w:rsidR="006439EF" w:rsidRPr="006439EF" w:rsidRDefault="006439EF" w:rsidP="006439EF">
      <w:pPr>
        <w:tabs>
          <w:tab w:val="left" w:pos="1106"/>
          <w:tab w:val="left" w:pos="3068"/>
          <w:tab w:val="left" w:pos="4243"/>
          <w:tab w:val="left" w:pos="5205"/>
          <w:tab w:val="left" w:pos="6423"/>
          <w:tab w:val="left" w:pos="6818"/>
          <w:tab w:val="left" w:pos="8022"/>
          <w:tab w:val="left" w:pos="9907"/>
        </w:tabs>
        <w:spacing w:line="244" w:lineRule="auto"/>
        <w:ind w:right="132"/>
        <w:jc w:val="both"/>
        <w:rPr>
          <w:sz w:val="26"/>
          <w:szCs w:val="26"/>
        </w:rPr>
      </w:pPr>
      <w:r w:rsidRPr="006439EF">
        <w:rPr>
          <w:position w:val="1"/>
          <w:sz w:val="26"/>
          <w:szCs w:val="26"/>
        </w:rPr>
        <w:t xml:space="preserve">Даю согласие </w:t>
      </w:r>
      <w:r w:rsidRPr="006439EF">
        <w:rPr>
          <w:sz w:val="26"/>
          <w:szCs w:val="26"/>
        </w:rPr>
        <w:t>на</w:t>
      </w:r>
      <w:r w:rsidRPr="006439EF">
        <w:rPr>
          <w:spacing w:val="80"/>
          <w:sz w:val="26"/>
          <w:szCs w:val="26"/>
        </w:rPr>
        <w:t xml:space="preserve"> </w:t>
      </w:r>
      <w:r w:rsidRPr="006439EF">
        <w:rPr>
          <w:sz w:val="26"/>
          <w:szCs w:val="26"/>
        </w:rPr>
        <w:t>обработк</w:t>
      </w:r>
      <w:bookmarkStart w:id="0" w:name="_GoBack"/>
      <w:bookmarkEnd w:id="0"/>
      <w:r w:rsidRPr="006439EF">
        <w:rPr>
          <w:sz w:val="26"/>
          <w:szCs w:val="26"/>
        </w:rPr>
        <w:t>у</w:t>
      </w:r>
      <w:r w:rsidRPr="006439EF">
        <w:rPr>
          <w:spacing w:val="80"/>
          <w:sz w:val="26"/>
          <w:szCs w:val="26"/>
        </w:rPr>
        <w:t xml:space="preserve"> </w:t>
      </w:r>
      <w:r w:rsidRPr="006439EF">
        <w:rPr>
          <w:sz w:val="26"/>
          <w:szCs w:val="26"/>
        </w:rPr>
        <w:t>указанных</w:t>
      </w:r>
      <w:r w:rsidRPr="006439EF">
        <w:rPr>
          <w:spacing w:val="80"/>
          <w:sz w:val="26"/>
          <w:szCs w:val="26"/>
        </w:rPr>
        <w:t xml:space="preserve"> </w:t>
      </w:r>
      <w:r w:rsidRPr="006439EF">
        <w:rPr>
          <w:sz w:val="26"/>
          <w:szCs w:val="26"/>
        </w:rPr>
        <w:t>выше</w:t>
      </w:r>
      <w:r w:rsidRPr="006439EF">
        <w:rPr>
          <w:spacing w:val="80"/>
          <w:sz w:val="26"/>
          <w:szCs w:val="26"/>
        </w:rPr>
        <w:t xml:space="preserve"> </w:t>
      </w:r>
      <w:r w:rsidRPr="006439EF">
        <w:rPr>
          <w:sz w:val="26"/>
          <w:szCs w:val="26"/>
        </w:rPr>
        <w:t>моих</w:t>
      </w:r>
      <w:r w:rsidRPr="006439EF">
        <w:rPr>
          <w:spacing w:val="80"/>
          <w:sz w:val="26"/>
          <w:szCs w:val="26"/>
        </w:rPr>
        <w:t xml:space="preserve"> </w:t>
      </w:r>
      <w:r w:rsidRPr="006439EF">
        <w:rPr>
          <w:sz w:val="26"/>
          <w:szCs w:val="26"/>
        </w:rPr>
        <w:t>персональных</w:t>
      </w:r>
      <w:r w:rsidRPr="006439EF">
        <w:rPr>
          <w:spacing w:val="80"/>
          <w:sz w:val="26"/>
          <w:szCs w:val="26"/>
        </w:rPr>
        <w:t xml:space="preserve"> </w:t>
      </w:r>
      <w:r w:rsidRPr="006439EF">
        <w:rPr>
          <w:sz w:val="26"/>
          <w:szCs w:val="26"/>
        </w:rPr>
        <w:t>данных,</w:t>
      </w:r>
      <w:r w:rsidRPr="006439EF">
        <w:rPr>
          <w:spacing w:val="80"/>
          <w:sz w:val="26"/>
          <w:szCs w:val="26"/>
        </w:rPr>
        <w:t xml:space="preserve"> </w:t>
      </w:r>
      <w:r w:rsidRPr="006439EF">
        <w:rPr>
          <w:sz w:val="26"/>
          <w:szCs w:val="26"/>
        </w:rPr>
        <w:t xml:space="preserve">а </w:t>
      </w:r>
      <w:r w:rsidRPr="006439EF">
        <w:rPr>
          <w:spacing w:val="-2"/>
          <w:sz w:val="26"/>
          <w:szCs w:val="26"/>
        </w:rPr>
        <w:t>также</w:t>
      </w:r>
      <w:r w:rsidRPr="006439EF">
        <w:rPr>
          <w:sz w:val="26"/>
          <w:szCs w:val="26"/>
        </w:rPr>
        <w:t xml:space="preserve"> </w:t>
      </w:r>
      <w:r w:rsidRPr="006439EF">
        <w:rPr>
          <w:spacing w:val="-2"/>
          <w:sz w:val="26"/>
          <w:szCs w:val="26"/>
        </w:rPr>
        <w:t xml:space="preserve">персональных данных </w:t>
      </w:r>
      <w:r w:rsidRPr="006439EF">
        <w:rPr>
          <w:spacing w:val="-4"/>
          <w:sz w:val="26"/>
          <w:szCs w:val="26"/>
        </w:rPr>
        <w:t xml:space="preserve">моего </w:t>
      </w:r>
      <w:r w:rsidRPr="006439EF">
        <w:rPr>
          <w:spacing w:val="-2"/>
          <w:sz w:val="26"/>
          <w:szCs w:val="26"/>
        </w:rPr>
        <w:t xml:space="preserve">ребенка </w:t>
      </w:r>
      <w:r w:rsidRPr="006439EF">
        <w:rPr>
          <w:spacing w:val="-10"/>
          <w:sz w:val="26"/>
          <w:szCs w:val="26"/>
        </w:rPr>
        <w:t>в</w:t>
      </w:r>
      <w:r w:rsidRPr="006439EF">
        <w:rPr>
          <w:sz w:val="26"/>
          <w:szCs w:val="26"/>
        </w:rPr>
        <w:tab/>
        <w:t xml:space="preserve"> </w:t>
      </w:r>
      <w:r w:rsidRPr="006439EF">
        <w:rPr>
          <w:spacing w:val="-2"/>
          <w:position w:val="1"/>
          <w:sz w:val="26"/>
          <w:szCs w:val="26"/>
        </w:rPr>
        <w:t>объеме,</w:t>
      </w:r>
      <w:r w:rsidRPr="006439EF">
        <w:rPr>
          <w:position w:val="1"/>
          <w:sz w:val="26"/>
          <w:szCs w:val="26"/>
        </w:rPr>
        <w:tab/>
        <w:t xml:space="preserve"> </w:t>
      </w:r>
      <w:r w:rsidRPr="006439EF">
        <w:rPr>
          <w:spacing w:val="-2"/>
          <w:sz w:val="26"/>
          <w:szCs w:val="26"/>
        </w:rPr>
        <w:t>необходимом</w:t>
      </w:r>
      <w:r w:rsidRPr="006439EF">
        <w:rPr>
          <w:sz w:val="26"/>
          <w:szCs w:val="26"/>
        </w:rPr>
        <w:tab/>
        <w:t xml:space="preserve"> </w:t>
      </w:r>
      <w:r w:rsidR="000E08EC">
        <w:rPr>
          <w:spacing w:val="-5"/>
          <w:position w:val="1"/>
          <w:sz w:val="26"/>
          <w:szCs w:val="26"/>
        </w:rPr>
        <w:t xml:space="preserve">для </w:t>
      </w:r>
      <w:r w:rsidRPr="006439EF">
        <w:rPr>
          <w:spacing w:val="-5"/>
          <w:position w:val="1"/>
          <w:sz w:val="26"/>
          <w:szCs w:val="26"/>
        </w:rPr>
        <w:t xml:space="preserve">предоставления муниципальной услуги </w:t>
      </w:r>
      <w:r w:rsidRPr="006439EF">
        <w:rPr>
          <w:sz w:val="26"/>
          <w:szCs w:val="26"/>
        </w:rPr>
        <w:t>«</w:t>
      </w:r>
      <w:r w:rsidRPr="006439EF">
        <w:rPr>
          <w:w w:val="105"/>
          <w:sz w:val="26"/>
          <w:szCs w:val="26"/>
        </w:rPr>
        <w:t>Организация</w:t>
      </w:r>
      <w:r w:rsidRPr="006439EF">
        <w:rPr>
          <w:spacing w:val="-2"/>
          <w:w w:val="105"/>
          <w:sz w:val="26"/>
          <w:szCs w:val="26"/>
        </w:rPr>
        <w:t xml:space="preserve"> </w:t>
      </w:r>
      <w:r w:rsidRPr="006439EF">
        <w:rPr>
          <w:w w:val="105"/>
          <w:sz w:val="26"/>
          <w:szCs w:val="26"/>
        </w:rPr>
        <w:t xml:space="preserve">отдыха </w:t>
      </w:r>
      <w:r w:rsidRPr="006439EF">
        <w:rPr>
          <w:position w:val="1"/>
          <w:sz w:val="26"/>
          <w:szCs w:val="26"/>
        </w:rPr>
        <w:t xml:space="preserve">детей </w:t>
      </w:r>
      <w:r w:rsidRPr="006439EF">
        <w:rPr>
          <w:sz w:val="26"/>
          <w:szCs w:val="26"/>
        </w:rPr>
        <w:t>в каникулярное время».</w:t>
      </w:r>
    </w:p>
    <w:p w:rsidR="00027695" w:rsidRDefault="00027695" w:rsidP="006439EF">
      <w:pPr>
        <w:spacing w:line="318" w:lineRule="exact"/>
        <w:jc w:val="both"/>
        <w:rPr>
          <w:spacing w:val="-2"/>
          <w:w w:val="105"/>
          <w:sz w:val="26"/>
          <w:szCs w:val="26"/>
        </w:rPr>
      </w:pPr>
    </w:p>
    <w:p w:rsidR="00027695" w:rsidRPr="00A615A0" w:rsidRDefault="0002797C" w:rsidP="006439EF">
      <w:pPr>
        <w:spacing w:line="318" w:lineRule="exact"/>
        <w:jc w:val="both"/>
        <w:rPr>
          <w:i/>
          <w:spacing w:val="-2"/>
          <w:w w:val="105"/>
          <w:sz w:val="26"/>
          <w:szCs w:val="26"/>
        </w:rPr>
      </w:pPr>
      <w:r w:rsidRPr="0002797C">
        <w:rPr>
          <w:i/>
          <w:color w:val="FF0000"/>
          <w:spacing w:val="-2"/>
          <w:w w:val="105"/>
          <w:sz w:val="26"/>
          <w:szCs w:val="26"/>
        </w:rPr>
        <w:t>23</w:t>
      </w:r>
      <w:r w:rsidR="00A615A0" w:rsidRPr="0002797C">
        <w:rPr>
          <w:i/>
          <w:color w:val="FF0000"/>
          <w:spacing w:val="-2"/>
          <w:w w:val="105"/>
          <w:sz w:val="26"/>
          <w:szCs w:val="26"/>
        </w:rPr>
        <w:t>.0</w:t>
      </w:r>
      <w:r w:rsidRPr="0002797C">
        <w:rPr>
          <w:i/>
          <w:color w:val="FF0000"/>
          <w:spacing w:val="-2"/>
          <w:w w:val="105"/>
          <w:sz w:val="26"/>
          <w:szCs w:val="26"/>
        </w:rPr>
        <w:t>3</w:t>
      </w:r>
      <w:r w:rsidR="00A615A0" w:rsidRPr="0002797C">
        <w:rPr>
          <w:i/>
          <w:color w:val="FF0000"/>
          <w:spacing w:val="-2"/>
          <w:w w:val="105"/>
          <w:sz w:val="26"/>
          <w:szCs w:val="26"/>
        </w:rPr>
        <w:t>.</w:t>
      </w:r>
      <w:r w:rsidR="00A615A0" w:rsidRPr="00A615A0">
        <w:rPr>
          <w:i/>
          <w:spacing w:val="-2"/>
          <w:w w:val="105"/>
          <w:sz w:val="26"/>
          <w:szCs w:val="26"/>
        </w:rPr>
        <w:t>202</w:t>
      </w:r>
      <w:r>
        <w:rPr>
          <w:i/>
          <w:spacing w:val="-2"/>
          <w:w w:val="105"/>
          <w:sz w:val="26"/>
          <w:szCs w:val="26"/>
        </w:rPr>
        <w:t>6</w:t>
      </w:r>
      <w:r w:rsidR="00A615A0">
        <w:rPr>
          <w:spacing w:val="-2"/>
          <w:w w:val="105"/>
          <w:sz w:val="26"/>
          <w:szCs w:val="26"/>
        </w:rPr>
        <w:t xml:space="preserve">                                                         </w:t>
      </w:r>
      <w:r w:rsidR="00A615A0" w:rsidRPr="00A615A0">
        <w:rPr>
          <w:i/>
          <w:spacing w:val="-2"/>
          <w:w w:val="105"/>
          <w:sz w:val="26"/>
          <w:szCs w:val="26"/>
        </w:rPr>
        <w:t>Иванов</w:t>
      </w:r>
    </w:p>
    <w:p w:rsidR="006439EF" w:rsidRPr="006439EF" w:rsidRDefault="006439EF" w:rsidP="006439EF">
      <w:pPr>
        <w:spacing w:line="318" w:lineRule="exact"/>
        <w:jc w:val="both"/>
        <w:rPr>
          <w:spacing w:val="-2"/>
          <w:w w:val="105"/>
          <w:sz w:val="26"/>
          <w:szCs w:val="26"/>
        </w:rPr>
      </w:pPr>
      <w:r w:rsidRPr="006439EF">
        <w:rPr>
          <w:spacing w:val="-2"/>
          <w:w w:val="105"/>
          <w:sz w:val="26"/>
          <w:szCs w:val="26"/>
        </w:rPr>
        <w:t>(дата, подпись)</w:t>
      </w:r>
    </w:p>
    <w:p w:rsidR="009E282C" w:rsidRDefault="009E282C"/>
    <w:sectPr w:rsidR="009E282C" w:rsidSect="006439EF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600" w:rsidRDefault="00A75600">
      <w:r>
        <w:separator/>
      </w:r>
    </w:p>
  </w:endnote>
  <w:endnote w:type="continuationSeparator" w:id="0">
    <w:p w:rsidR="00A75600" w:rsidRDefault="00A7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600" w:rsidRDefault="00A75600">
      <w:r>
        <w:separator/>
      </w:r>
    </w:p>
  </w:footnote>
  <w:footnote w:type="continuationSeparator" w:id="0">
    <w:p w:rsidR="00A75600" w:rsidRDefault="00A75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EF"/>
    <w:rsid w:val="00027695"/>
    <w:rsid w:val="0002797C"/>
    <w:rsid w:val="000E08EC"/>
    <w:rsid w:val="0045006A"/>
    <w:rsid w:val="006439EF"/>
    <w:rsid w:val="0066351F"/>
    <w:rsid w:val="009E282C"/>
    <w:rsid w:val="00A57A96"/>
    <w:rsid w:val="00A615A0"/>
    <w:rsid w:val="00A75600"/>
    <w:rsid w:val="00C11395"/>
    <w:rsid w:val="00D67AAC"/>
    <w:rsid w:val="00D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Сватухин Юрий</dc:creator>
  <cp:lastModifiedBy>Home</cp:lastModifiedBy>
  <cp:revision>2</cp:revision>
  <dcterms:created xsi:type="dcterms:W3CDTF">2026-03-11T16:01:00Z</dcterms:created>
  <dcterms:modified xsi:type="dcterms:W3CDTF">2026-03-11T16:01:00Z</dcterms:modified>
</cp:coreProperties>
</file>