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78" w:rsidRPr="00B72FB9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2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Сравнительный анализ</w:t>
      </w:r>
      <w:r w:rsidRPr="00B72FB9">
        <w:rPr>
          <w:rFonts w:ascii="Times New Roman"/>
          <w:b/>
          <w:color w:val="000000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мониторингов</w:t>
      </w:r>
      <w:r w:rsidRPr="00B72FB9">
        <w:rPr>
          <w:rFonts w:ascii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личностных</w:t>
      </w:r>
      <w:r w:rsidRPr="00B72FB9">
        <w:rPr>
          <w:rFonts w:ascii="Times New Roman"/>
          <w:b/>
          <w:color w:val="000000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результатов</w:t>
      </w:r>
      <w:r w:rsidRPr="00B72FB9">
        <w:rPr>
          <w:rFonts w:ascii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воспитания, проведённых в 2023, 2024 гг.</w:t>
      </w:r>
    </w:p>
    <w:p w:rsidR="00B72FB9" w:rsidRPr="00B72FB9" w:rsidRDefault="00B72FB9" w:rsidP="00B72FB9">
      <w:pPr>
        <w:pStyle w:val="TableParagraph"/>
        <w:jc w:val="center"/>
        <w:rPr>
          <w:b/>
          <w:spacing w:val="-4"/>
          <w:sz w:val="24"/>
          <w:szCs w:val="24"/>
        </w:rPr>
      </w:pPr>
      <w:r w:rsidRPr="00B72FB9">
        <w:rPr>
          <w:b/>
          <w:spacing w:val="-4"/>
          <w:sz w:val="24"/>
          <w:szCs w:val="24"/>
        </w:rPr>
        <w:t>МОУ «ЛИЦЕЙ № 230» Г.ЗАРЕЧНОГО</w:t>
      </w:r>
    </w:p>
    <w:p w:rsidR="00B72FB9" w:rsidRPr="00B72FB9" w:rsidRDefault="00490E78" w:rsidP="00B72FB9">
      <w:pPr>
        <w:pStyle w:val="TableParagraph"/>
        <w:ind w:left="-567"/>
        <w:jc w:val="both"/>
        <w:rPr>
          <w:b/>
          <w:spacing w:val="-4"/>
          <w:sz w:val="24"/>
          <w:szCs w:val="24"/>
        </w:rPr>
      </w:pPr>
      <w:r w:rsidRPr="00B72FB9">
        <w:rPr>
          <w:color w:val="000000"/>
          <w:sz w:val="24"/>
          <w:szCs w:val="24"/>
        </w:rPr>
        <w:t>На</w:t>
      </w:r>
      <w:r w:rsidRPr="00B72FB9">
        <w:rPr>
          <w:color w:val="000000"/>
          <w:spacing w:val="67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основании</w:t>
      </w:r>
      <w:r w:rsidRPr="00B72FB9">
        <w:rPr>
          <w:color w:val="000000"/>
          <w:spacing w:val="65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приказа</w:t>
      </w:r>
      <w:r w:rsidRPr="00B72FB9">
        <w:rPr>
          <w:color w:val="000000"/>
          <w:spacing w:val="65"/>
          <w:sz w:val="24"/>
          <w:szCs w:val="24"/>
        </w:rPr>
        <w:t xml:space="preserve"> </w:t>
      </w:r>
      <w:r w:rsidRPr="00B72FB9">
        <w:rPr>
          <w:color w:val="000000"/>
          <w:spacing w:val="1"/>
          <w:sz w:val="24"/>
          <w:szCs w:val="24"/>
        </w:rPr>
        <w:t>Министерства</w:t>
      </w:r>
      <w:r w:rsidRPr="00B72FB9">
        <w:rPr>
          <w:color w:val="000000"/>
          <w:sz w:val="24"/>
          <w:szCs w:val="24"/>
        </w:rPr>
        <w:t xml:space="preserve"> образования</w:t>
      </w:r>
      <w:r w:rsidRPr="00B72FB9">
        <w:rPr>
          <w:color w:val="000000"/>
          <w:spacing w:val="75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Пензенской</w:t>
      </w:r>
      <w:r w:rsidRPr="00B72FB9">
        <w:rPr>
          <w:color w:val="000000"/>
          <w:spacing w:val="73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области</w:t>
      </w:r>
      <w:r w:rsidRPr="00B72FB9">
        <w:rPr>
          <w:color w:val="000000"/>
          <w:spacing w:val="75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№</w:t>
      </w:r>
      <w:r w:rsidRPr="00B72FB9">
        <w:rPr>
          <w:color w:val="000000"/>
          <w:spacing w:val="75"/>
          <w:sz w:val="24"/>
          <w:szCs w:val="24"/>
        </w:rPr>
        <w:t xml:space="preserve"> </w:t>
      </w:r>
      <w:r w:rsidRPr="00B72FB9">
        <w:rPr>
          <w:color w:val="000000"/>
          <w:spacing w:val="1"/>
          <w:sz w:val="24"/>
          <w:szCs w:val="24"/>
        </w:rPr>
        <w:t>16</w:t>
      </w:r>
      <w:r w:rsidRPr="00B72FB9">
        <w:rPr>
          <w:color w:val="000000"/>
          <w:sz w:val="24"/>
          <w:szCs w:val="24"/>
        </w:rPr>
        <w:t>-151</w:t>
      </w:r>
      <w:r w:rsidRPr="00B72FB9">
        <w:rPr>
          <w:color w:val="000000"/>
          <w:spacing w:val="74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от</w:t>
      </w:r>
      <w:r w:rsidRPr="00B72FB9">
        <w:rPr>
          <w:color w:val="000000"/>
          <w:spacing w:val="73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18.08.2023</w:t>
      </w:r>
      <w:r w:rsidRPr="00B72FB9">
        <w:rPr>
          <w:color w:val="000000"/>
          <w:spacing w:val="73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«О</w:t>
      </w:r>
      <w:r w:rsidRPr="00B72FB9">
        <w:rPr>
          <w:color w:val="000000"/>
          <w:spacing w:val="74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внедрении</w:t>
      </w:r>
      <w:r w:rsidRPr="00B72FB9">
        <w:rPr>
          <w:color w:val="000000"/>
          <w:spacing w:val="75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в</w:t>
      </w:r>
      <w:r w:rsidRPr="00B72FB9">
        <w:rPr>
          <w:color w:val="000000"/>
          <w:spacing w:val="74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общеобразовательных</w:t>
      </w:r>
      <w:r w:rsidRPr="00B72FB9">
        <w:rPr>
          <w:color w:val="000000"/>
          <w:spacing w:val="74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организациях</w:t>
      </w:r>
      <w:r w:rsidRPr="00B72FB9">
        <w:rPr>
          <w:color w:val="000000"/>
          <w:spacing w:val="74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Пензенской</w:t>
      </w:r>
      <w:r w:rsidRPr="00B72FB9">
        <w:rPr>
          <w:color w:val="000000"/>
          <w:spacing w:val="73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области технологии</w:t>
      </w:r>
      <w:r w:rsidRPr="00B72FB9">
        <w:rPr>
          <w:color w:val="000000"/>
          <w:spacing w:val="29"/>
          <w:sz w:val="24"/>
          <w:szCs w:val="24"/>
        </w:rPr>
        <w:t xml:space="preserve"> «</w:t>
      </w:r>
      <w:r w:rsidRPr="00B72FB9">
        <w:rPr>
          <w:color w:val="000000"/>
          <w:sz w:val="24"/>
          <w:szCs w:val="24"/>
        </w:rPr>
        <w:t>Применение</w:t>
      </w:r>
      <w:r w:rsidRPr="00B72FB9">
        <w:rPr>
          <w:color w:val="000000"/>
          <w:spacing w:val="29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объективной</w:t>
      </w:r>
      <w:r w:rsidRPr="00B72FB9">
        <w:rPr>
          <w:color w:val="000000"/>
          <w:spacing w:val="31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оценки</w:t>
      </w:r>
      <w:r w:rsidRPr="00B72FB9">
        <w:rPr>
          <w:color w:val="000000"/>
          <w:spacing w:val="30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личностных</w:t>
      </w:r>
      <w:r w:rsidRPr="00B72FB9">
        <w:rPr>
          <w:color w:val="000000"/>
          <w:spacing w:val="30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результатов</w:t>
      </w:r>
      <w:r w:rsidRPr="00B72FB9">
        <w:rPr>
          <w:color w:val="000000"/>
          <w:spacing w:val="31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обучающихся</w:t>
      </w:r>
      <w:r w:rsidRPr="00B72FB9">
        <w:rPr>
          <w:color w:val="000000"/>
          <w:spacing w:val="29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при</w:t>
      </w:r>
      <w:r w:rsidRPr="00B72FB9">
        <w:rPr>
          <w:color w:val="000000"/>
          <w:spacing w:val="29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планировании</w:t>
      </w:r>
      <w:r w:rsidRPr="00B72FB9">
        <w:rPr>
          <w:color w:val="000000"/>
          <w:spacing w:val="29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>воспитательной</w:t>
      </w:r>
      <w:r w:rsidRPr="00B72FB9">
        <w:rPr>
          <w:color w:val="000000"/>
          <w:spacing w:val="29"/>
          <w:sz w:val="24"/>
          <w:szCs w:val="24"/>
        </w:rPr>
        <w:t xml:space="preserve"> </w:t>
      </w:r>
      <w:r w:rsidRPr="00B72FB9">
        <w:rPr>
          <w:color w:val="000000"/>
          <w:sz w:val="24"/>
          <w:szCs w:val="24"/>
        </w:rPr>
        <w:t xml:space="preserve">работы» в </w:t>
      </w:r>
      <w:r w:rsidR="00B72FB9" w:rsidRPr="00B72FB9">
        <w:rPr>
          <w:spacing w:val="-4"/>
          <w:sz w:val="24"/>
          <w:szCs w:val="24"/>
        </w:rPr>
        <w:t>МОУ «ЛИЦЕЙ № 230» Г.ЗАРЕЧНОГО</w:t>
      </w:r>
    </w:p>
    <w:p w:rsidR="00490E78" w:rsidRPr="00B72FB9" w:rsidRDefault="00490E78" w:rsidP="00B72FB9">
      <w:pPr>
        <w:widowControl w:val="0"/>
        <w:autoSpaceDE w:val="0"/>
        <w:autoSpaceDN w:val="0"/>
        <w:spacing w:before="32" w:after="0" w:line="266" w:lineRule="exact"/>
        <w:ind w:left="-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E50A3"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октябре </w:t>
      </w:r>
      <w:r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2023</w:t>
      </w:r>
      <w:r w:rsidR="00CE50A3"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г.</w:t>
      </w:r>
      <w:r w:rsidR="00FA2F34"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и </w:t>
      </w:r>
      <w:r w:rsidR="00CE50A3"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сентябре</w:t>
      </w:r>
      <w:r w:rsidR="00CE50A3"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CE50A3"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мониторинги личностных результатов воспитания обучающихся.</w:t>
      </w:r>
    </w:p>
    <w:p w:rsidR="00490E78" w:rsidRPr="00B72FB9" w:rsidRDefault="00490E78" w:rsidP="00B72FB9">
      <w:pPr>
        <w:widowControl w:val="0"/>
        <w:autoSpaceDE w:val="0"/>
        <w:autoSpaceDN w:val="0"/>
        <w:spacing w:before="32" w:after="0" w:line="266" w:lineRule="exact"/>
        <w:ind w:left="-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B72FB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B72FB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72FB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B72FB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72FB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B72FB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B72FB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: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трудовое</w:t>
      </w:r>
      <w:r w:rsidRPr="00B72FB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(включая</w:t>
      </w:r>
      <w:r w:rsidRPr="00B72FB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</w:t>
      </w:r>
      <w:r w:rsidR="00C9762C"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онное</w:t>
      </w:r>
      <w:proofErr w:type="spellEnd"/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B72FB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B72FB9" w:rsidRPr="00B72FB9">
        <w:rPr>
          <w:rFonts w:ascii="Times New Roman" w:hAnsi="Times New Roman" w:cs="Times New Roman"/>
          <w:spacing w:val="-4"/>
          <w:sz w:val="24"/>
          <w:szCs w:val="24"/>
          <w:lang w:val="ru-RU"/>
        </w:rPr>
        <w:t>патриотическое, исследовательское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2FB9" w:rsidRDefault="00490E78" w:rsidP="00B72FB9">
      <w:pPr>
        <w:widowControl w:val="0"/>
        <w:autoSpaceDE w:val="0"/>
        <w:autoSpaceDN w:val="0"/>
        <w:spacing w:before="32" w:after="0" w:line="266" w:lineRule="exact"/>
        <w:ind w:left="-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тестировании принимали участие обучающихся </w:t>
      </w:r>
      <w:r w:rsidR="00B72FB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9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(</w:t>
      </w:r>
      <w:r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группа А - активные, группа</w:t>
      </w:r>
      <w:r w:rsidRPr="00B72FB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Б - пассивные)</w:t>
      </w:r>
      <w:r w:rsidR="00C9762C"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72FB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</w:t>
      </w:r>
      <w:r w:rsidRPr="00B72FB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C9762C"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</w:p>
    <w:p w:rsidR="00490E78" w:rsidRPr="00B72FB9" w:rsidRDefault="00490E78" w:rsidP="00B72FB9">
      <w:pPr>
        <w:widowControl w:val="0"/>
        <w:autoSpaceDE w:val="0"/>
        <w:autoSpaceDN w:val="0"/>
        <w:spacing w:before="32" w:after="0" w:line="266" w:lineRule="exact"/>
        <w:ind w:left="-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приведены сравнительные результаты мониторингов.</w:t>
      </w:r>
    </w:p>
    <w:p w:rsidR="00490E78" w:rsidRPr="00490E78" w:rsidRDefault="00490E78" w:rsidP="00490E7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1276"/>
        <w:gridCol w:w="1276"/>
        <w:gridCol w:w="1417"/>
      </w:tblGrid>
      <w:tr w:rsidR="00F178D9" w:rsidTr="00F178D9">
        <w:tc>
          <w:tcPr>
            <w:tcW w:w="5671" w:type="dxa"/>
          </w:tcPr>
          <w:p w:rsidR="00F178D9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Направление, к</w:t>
            </w: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ритерий</w:t>
            </w:r>
          </w:p>
        </w:tc>
        <w:tc>
          <w:tcPr>
            <w:tcW w:w="1134" w:type="dxa"/>
          </w:tcPr>
          <w:p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1276" w:type="dxa"/>
          </w:tcPr>
          <w:p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2023г</w:t>
            </w:r>
          </w:p>
        </w:tc>
        <w:tc>
          <w:tcPr>
            <w:tcW w:w="1276" w:type="dxa"/>
          </w:tcPr>
          <w:p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  <w:tc>
          <w:tcPr>
            <w:tcW w:w="1417" w:type="dxa"/>
          </w:tcPr>
          <w:p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-108" w:right="-108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Тенденция</w:t>
            </w:r>
          </w:p>
        </w:tc>
      </w:tr>
      <w:tr w:rsidR="00F178D9" w:rsidTr="00F178D9">
        <w:tc>
          <w:tcPr>
            <w:tcW w:w="9357" w:type="dxa"/>
            <w:gridSpan w:val="4"/>
          </w:tcPr>
          <w:p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b/>
                <w:color w:val="0070C0"/>
                <w:sz w:val="24"/>
                <w:lang w:val="ru-RU"/>
              </w:rPr>
              <w:t>Патриотическое:</w:t>
            </w:r>
          </w:p>
        </w:tc>
        <w:tc>
          <w:tcPr>
            <w:tcW w:w="1417" w:type="dxa"/>
          </w:tcPr>
          <w:p w:rsidR="00F178D9" w:rsidRPr="00AA348F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178D9" w:rsidRPr="00490E78" w:rsidTr="00F178D9">
        <w:tc>
          <w:tcPr>
            <w:tcW w:w="5671" w:type="dxa"/>
          </w:tcPr>
          <w:p w:rsidR="00F178D9" w:rsidRPr="00490E78" w:rsidRDefault="00B72FB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D6E3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2.1</w:t>
            </w:r>
            <w:r w:rsidR="00F178D9"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proofErr w:type="spellStart"/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="00F178D9" w:rsidRPr="00490E7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proofErr w:type="spellStart"/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внутриличностных</w:t>
            </w:r>
            <w:proofErr w:type="spellEnd"/>
            <w:r w:rsidR="00F178D9"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</w:t>
            </w:r>
            <w:r w:rsidR="00F178D9"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="00F178D9" w:rsidRPr="00490E7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="00F178D9"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="00F178D9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эмоционально-чувственного</w:t>
            </w:r>
          </w:p>
          <w:p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неприятия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проявлений неуважительного отношения к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ценностям своей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других культур</w:t>
            </w:r>
          </w:p>
        </w:tc>
        <w:tc>
          <w:tcPr>
            <w:tcW w:w="1134" w:type="dxa"/>
          </w:tcPr>
          <w:p w:rsidR="00F178D9" w:rsidRPr="00490E78" w:rsidRDefault="00F178D9" w:rsidP="00490E7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76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А 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45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F178D9" w:rsidRDefault="00F178D9" w:rsidP="00490E7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F178D9" w:rsidRPr="00490E78" w:rsidRDefault="00F178D9" w:rsidP="00B72FB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9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54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2D6E31" w:rsidRPr="00490E78" w:rsidRDefault="002D6E31" w:rsidP="002D6E31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51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07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2D6E31" w:rsidRDefault="002D6E31" w:rsidP="002D6E3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F178D9" w:rsidRPr="00490E78" w:rsidRDefault="002D6E31" w:rsidP="002D6E3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73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877FB5" w:rsidRPr="00877FB5" w:rsidRDefault="00877FB5" w:rsidP="00877FB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А </w:t>
            </w:r>
            <w:r w:rsidRPr="00877FB5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+6,62%</w:t>
            </w:r>
          </w:p>
          <w:p w:rsidR="00877FB5" w:rsidRDefault="00877FB5" w:rsidP="00877FB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F178D9" w:rsidRPr="00490E78" w:rsidRDefault="00877FB5" w:rsidP="00877FB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-2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81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</w:tr>
      <w:tr w:rsidR="00F178D9" w:rsidTr="00F178D9">
        <w:tc>
          <w:tcPr>
            <w:tcW w:w="9357" w:type="dxa"/>
            <w:gridSpan w:val="4"/>
          </w:tcPr>
          <w:p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b/>
                <w:color w:val="0070C0"/>
                <w:spacing w:val="-6"/>
                <w:sz w:val="24"/>
                <w:lang w:val="ru-RU"/>
              </w:rPr>
              <w:t>Трудовое</w:t>
            </w:r>
            <w:r w:rsidRPr="00DF352F">
              <w:rPr>
                <w:rFonts w:ascii="Times New Roman"/>
                <w:b/>
                <w:color w:val="0070C0"/>
                <w:spacing w:val="-7"/>
                <w:sz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b/>
                <w:color w:val="0070C0"/>
                <w:spacing w:val="-6"/>
                <w:sz w:val="24"/>
                <w:lang w:val="ru-RU"/>
              </w:rPr>
              <w:t>(включая</w:t>
            </w:r>
            <w:r w:rsidRPr="00DF352F">
              <w:rPr>
                <w:rFonts w:ascii="Times New Roman"/>
                <w:b/>
                <w:color w:val="0070C0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F352F">
              <w:rPr>
                <w:rFonts w:ascii="Times New Roman" w:hAnsi="Times New Roman" w:cs="Times New Roman"/>
                <w:b/>
                <w:color w:val="0070C0"/>
                <w:spacing w:val="-6"/>
                <w:sz w:val="24"/>
                <w:lang w:val="ru-RU"/>
              </w:rPr>
              <w:t>профориентационное</w:t>
            </w:r>
            <w:proofErr w:type="spellEnd"/>
            <w:r w:rsidRPr="00DF352F">
              <w:rPr>
                <w:rFonts w:ascii="Times New Roman" w:hAnsi="Times New Roman" w:cs="Times New Roman"/>
                <w:b/>
                <w:color w:val="0070C0"/>
                <w:spacing w:val="-6"/>
                <w:sz w:val="24"/>
                <w:lang w:val="ru-RU"/>
              </w:rPr>
              <w:t>):</w:t>
            </w:r>
          </w:p>
        </w:tc>
        <w:tc>
          <w:tcPr>
            <w:tcW w:w="1417" w:type="dxa"/>
          </w:tcPr>
          <w:p w:rsidR="00F178D9" w:rsidRPr="00AA348F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lang w:val="ru-RU"/>
              </w:rPr>
            </w:pPr>
          </w:p>
        </w:tc>
      </w:tr>
      <w:tr w:rsidR="00F178D9" w:rsidRPr="00C9762C" w:rsidTr="00F178D9">
        <w:tc>
          <w:tcPr>
            <w:tcW w:w="5671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4" w:after="0" w:line="26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72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 w:rsidRPr="007069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способности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эффективно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действовать</w:t>
            </w:r>
            <w:r w:rsidRPr="00706907">
              <w:rPr>
                <w:rFonts w:ascii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постоянного</w:t>
            </w:r>
          </w:p>
          <w:p w:rsidR="00F178D9" w:rsidRPr="00706907" w:rsidRDefault="00C9762C" w:rsidP="00C9762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обновления социальных и технологических реальностей</w:t>
            </w:r>
          </w:p>
        </w:tc>
        <w:tc>
          <w:tcPr>
            <w:tcW w:w="1134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18" w:after="0" w:line="266" w:lineRule="exact"/>
              <w:ind w:left="2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 по 95,8%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09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61</w:t>
            </w:r>
            <w:r w:rsidRP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69</w:t>
            </w:r>
            <w:r w:rsidRP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55E9D" w:rsidRPr="00706907" w:rsidRDefault="00255E9D" w:rsidP="00255E9D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57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255E9D" w:rsidRPr="00706907" w:rsidRDefault="00255E9D" w:rsidP="00255E9D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73,04 %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77FB5" w:rsidRPr="00706907" w:rsidRDefault="00877FB5" w:rsidP="00877FB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49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877FB5" w:rsidRPr="00706907" w:rsidRDefault="00877FB5" w:rsidP="00877FB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77FB5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+</w:t>
            </w:r>
            <w:r w:rsidRPr="00877FB5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11,35 %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178D9" w:rsidRPr="00C9762C" w:rsidTr="00F178D9">
        <w:tc>
          <w:tcPr>
            <w:tcW w:w="5671" w:type="dxa"/>
          </w:tcPr>
          <w:p w:rsidR="00F178D9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.1.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основных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умений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навыков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конструктивного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взаимодействия,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сотрудничества</w:t>
            </w:r>
            <w:r w:rsidRPr="00706907">
              <w:rPr>
                <w:rFonts w:ascii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взрослым сообществом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сверстниками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социально значимых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трудовых аспектах деятельности</w:t>
            </w:r>
          </w:p>
        </w:tc>
        <w:tc>
          <w:tcPr>
            <w:tcW w:w="1134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F178D9" w:rsidRPr="00706907" w:rsidRDefault="00F178D9" w:rsidP="00C9762C">
            <w:pPr>
              <w:widowControl w:val="0"/>
              <w:autoSpaceDE w:val="0"/>
              <w:autoSpaceDN w:val="0"/>
              <w:spacing w:before="20" w:after="0" w:line="266" w:lineRule="exact"/>
              <w:ind w:left="56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57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91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47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31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55E9D" w:rsidRPr="00255E9D" w:rsidRDefault="00255E9D" w:rsidP="00255E9D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73,27%</w:t>
            </w:r>
          </w:p>
          <w:p w:rsidR="00255E9D" w:rsidRPr="00706907" w:rsidRDefault="00255E9D" w:rsidP="00255E9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48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77FB5" w:rsidRPr="00877FB5" w:rsidRDefault="00877FB5" w:rsidP="00877FB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77FB5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Pr="00877FB5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15,36%</w:t>
            </w:r>
          </w:p>
          <w:p w:rsidR="00877FB5" w:rsidRPr="00877FB5" w:rsidRDefault="00877FB5" w:rsidP="00877FB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77FB5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+1,09 %</w:t>
            </w:r>
          </w:p>
          <w:p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762C" w:rsidRPr="00C9762C" w:rsidTr="00F178D9">
        <w:tc>
          <w:tcPr>
            <w:tcW w:w="5671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4.2.</w:t>
            </w:r>
            <w:r w:rsidRPr="00706907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стремления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добросовестности</w:t>
            </w:r>
            <w:r w:rsidRPr="00706907">
              <w:rPr>
                <w:rFonts w:ascii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конкуренции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основе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приложения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своего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труда</w:t>
            </w:r>
          </w:p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различных видах деятельности</w:t>
            </w:r>
          </w:p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C9762C" w:rsidRPr="00706907" w:rsidRDefault="00C9762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72FB9" w:rsidRP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66</w:t>
            </w:r>
            <w:r w:rsidRP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,</w:t>
            </w:r>
            <w:r w:rsidR="00B72FB9" w:rsidRP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82</w:t>
            </w:r>
            <w:r w:rsidRP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C9762C" w:rsidRPr="00706907" w:rsidRDefault="00C9762C" w:rsidP="00B72FB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62</w:t>
            </w:r>
            <w:r w:rsidRPr="0070690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,</w:t>
            </w:r>
            <w:r w:rsidR="00B72FB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62</w:t>
            </w:r>
            <w:r w:rsidRPr="0070690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255E9D" w:rsidRPr="00706907" w:rsidRDefault="00255E9D" w:rsidP="00255E9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58,8%</w:t>
            </w:r>
          </w:p>
          <w:p w:rsidR="00C9762C" w:rsidRPr="00706907" w:rsidRDefault="00255E9D" w:rsidP="00255E9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70,93 %</w:t>
            </w:r>
          </w:p>
        </w:tc>
        <w:tc>
          <w:tcPr>
            <w:tcW w:w="1417" w:type="dxa"/>
          </w:tcPr>
          <w:p w:rsidR="00877FB5" w:rsidRPr="00706907" w:rsidRDefault="00877FB5" w:rsidP="00877FB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--</w:t>
            </w:r>
            <w:r w:rsidRPr="00255E9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8,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02</w:t>
            </w:r>
            <w:r w:rsidRPr="00255E9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C9762C" w:rsidRPr="00706907" w:rsidRDefault="00877FB5" w:rsidP="00877FB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+8</w:t>
            </w:r>
            <w:r w:rsidRPr="00255E9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31</w:t>
            </w:r>
            <w:r w:rsidRPr="00255E9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877FB5" w:rsidRPr="00C9762C" w:rsidTr="00470BDE">
        <w:trPr>
          <w:trHeight w:val="1236"/>
        </w:trPr>
        <w:tc>
          <w:tcPr>
            <w:tcW w:w="5671" w:type="dxa"/>
          </w:tcPr>
          <w:p w:rsidR="00877FB5" w:rsidRPr="00706907" w:rsidRDefault="00877FB5" w:rsidP="00C9762C">
            <w:pPr>
              <w:widowControl w:val="0"/>
              <w:autoSpaceDE w:val="0"/>
              <w:autoSpaceDN w:val="0"/>
              <w:spacing w:before="0" w:after="0" w:line="266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9.1.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Настроенность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самостоятельных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решений - </w:t>
            </w:r>
            <w:proofErr w:type="spellStart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внутриличностная</w:t>
            </w:r>
            <w:proofErr w:type="spellEnd"/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развития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способностей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самоорганизации</w:t>
            </w:r>
            <w:r w:rsidRPr="00706907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своей деятельности</w:t>
            </w:r>
          </w:p>
        </w:tc>
        <w:tc>
          <w:tcPr>
            <w:tcW w:w="1134" w:type="dxa"/>
          </w:tcPr>
          <w:p w:rsidR="00877FB5" w:rsidRPr="00706907" w:rsidRDefault="00877FB5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877FB5" w:rsidRPr="00706907" w:rsidRDefault="00877FB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77FB5" w:rsidRPr="00706907" w:rsidRDefault="00877FB5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27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877FB5" w:rsidRPr="00706907" w:rsidRDefault="00877FB5" w:rsidP="00B72FB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66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54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877FB5" w:rsidRPr="00255E9D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53,0%</w:t>
            </w:r>
          </w:p>
          <w:p w:rsidR="00877FB5" w:rsidRPr="00706907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70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13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417" w:type="dxa"/>
          </w:tcPr>
          <w:p w:rsidR="00877FB5" w:rsidRPr="00255E9D" w:rsidRDefault="00877FB5" w:rsidP="00FB7259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– -11,27</w:t>
            </w:r>
            <w:r w:rsidRPr="00255E9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877FB5" w:rsidRPr="00706907" w:rsidRDefault="00877FB5" w:rsidP="001E02F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1E02FD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+</w:t>
            </w:r>
            <w:r w:rsid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59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877FB5" w:rsidRPr="00C9762C" w:rsidTr="00F178D9">
        <w:tc>
          <w:tcPr>
            <w:tcW w:w="5671" w:type="dxa"/>
          </w:tcPr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умения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свою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работоспособность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</w:t>
            </w:r>
          </w:p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2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34%</w:t>
            </w:r>
          </w:p>
          <w:p w:rsidR="00877FB5" w:rsidRPr="00706907" w:rsidRDefault="00877FB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77FB5" w:rsidRPr="00B72FB9" w:rsidRDefault="00877FB5" w:rsidP="00470BDE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72FB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22,00%</w:t>
            </w:r>
          </w:p>
          <w:p w:rsidR="00877FB5" w:rsidRPr="00706907" w:rsidRDefault="00877FB5" w:rsidP="00B72FB9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35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0 %</w:t>
            </w:r>
          </w:p>
        </w:tc>
        <w:tc>
          <w:tcPr>
            <w:tcW w:w="1276" w:type="dxa"/>
          </w:tcPr>
          <w:p w:rsidR="00877FB5" w:rsidRPr="00255E9D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55E9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38,47%</w:t>
            </w:r>
          </w:p>
          <w:p w:rsidR="00877FB5" w:rsidRPr="00706907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57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0 %</w:t>
            </w:r>
          </w:p>
        </w:tc>
        <w:tc>
          <w:tcPr>
            <w:tcW w:w="1417" w:type="dxa"/>
          </w:tcPr>
          <w:p w:rsidR="001E02FD" w:rsidRPr="00255E9D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– 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+1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7%</w:t>
            </w:r>
          </w:p>
          <w:p w:rsidR="00877FB5" w:rsidRPr="00706907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22</w:t>
            </w:r>
            <w:r w:rsidRPr="00B72FB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877FB5" w:rsidRPr="00C9762C" w:rsidTr="00F178D9">
        <w:tc>
          <w:tcPr>
            <w:tcW w:w="5671" w:type="dxa"/>
          </w:tcPr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14.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Готовность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установок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умений)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преодолению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трудностей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своих</w:t>
            </w:r>
          </w:p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делах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и занятиях 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основе волевого усилия</w:t>
            </w:r>
          </w:p>
          <w:p w:rsidR="00877FB5" w:rsidRPr="00706907" w:rsidRDefault="00877FB5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877FB5" w:rsidRPr="00706907" w:rsidRDefault="00877FB5" w:rsidP="00470BD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от 66,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65%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83,3%</w:t>
            </w:r>
          </w:p>
        </w:tc>
        <w:tc>
          <w:tcPr>
            <w:tcW w:w="1276" w:type="dxa"/>
          </w:tcPr>
          <w:p w:rsidR="00877FB5" w:rsidRDefault="00877FB5" w:rsidP="00470BD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877FB5" w:rsidRPr="00B72FB9" w:rsidRDefault="00877FB5" w:rsidP="00470BD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2D6E31">
              <w:rPr>
                <w:rFonts w:ascii="Times New Roman" w:hAnsi="Times New Roman" w:cs="Times New Roman"/>
                <w:color w:val="FFC000"/>
                <w:spacing w:val="2"/>
                <w:sz w:val="24"/>
                <w:lang w:val="ru-RU"/>
              </w:rPr>
              <w:t>65,36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  <w:p w:rsidR="00877FB5" w:rsidRPr="00706907" w:rsidRDefault="00877FB5" w:rsidP="002D6E3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60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38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877FB5" w:rsidRDefault="00877FB5" w:rsidP="00255E9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877FB5" w:rsidRPr="00B72FB9" w:rsidRDefault="00877FB5" w:rsidP="00255E9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2D6E31">
              <w:rPr>
                <w:rFonts w:ascii="Times New Roman" w:hAnsi="Times New Roman" w:cs="Times New Roman"/>
                <w:color w:val="FFC000"/>
                <w:spacing w:val="2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FFC000"/>
                <w:spacing w:val="2"/>
                <w:sz w:val="24"/>
                <w:lang w:val="ru-RU"/>
              </w:rPr>
              <w:t>1</w:t>
            </w:r>
            <w:r w:rsidRPr="002D6E31">
              <w:rPr>
                <w:rFonts w:ascii="Times New Roman" w:hAnsi="Times New Roman" w:cs="Times New Roman"/>
                <w:color w:val="FFC000"/>
                <w:spacing w:val="2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C000"/>
                <w:spacing w:val="2"/>
                <w:sz w:val="24"/>
                <w:lang w:val="ru-RU"/>
              </w:rPr>
              <w:t>4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  <w:p w:rsidR="00877FB5" w:rsidRPr="00706907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61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04</w:t>
            </w:r>
            <w:r w:rsidRPr="002D6E3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1E02FD" w:rsidRDefault="001E02FD" w:rsidP="001E02F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1E02FD" w:rsidRPr="001E02FD" w:rsidRDefault="001E02FD" w:rsidP="001E02F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-3</w:t>
            </w:r>
            <w:r w:rsidRPr="001E02FD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96</w:t>
            </w:r>
            <w:r w:rsidRPr="001E02F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:rsidR="00877FB5" w:rsidRPr="00706907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66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877FB5" w:rsidRPr="002B5AC4" w:rsidTr="00FB7259">
        <w:tc>
          <w:tcPr>
            <w:tcW w:w="10774" w:type="dxa"/>
            <w:gridSpan w:val="5"/>
          </w:tcPr>
          <w:p w:rsidR="00877FB5" w:rsidRPr="00DF352F" w:rsidRDefault="00877FB5" w:rsidP="00026A3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b/>
                <w:color w:val="0070C0"/>
                <w:sz w:val="24"/>
                <w:lang w:val="ru-RU"/>
              </w:rPr>
              <w:t>Освоение ценностей</w:t>
            </w:r>
            <w:r w:rsidRPr="00DF352F">
              <w:rPr>
                <w:rFonts w:ascii="Times New Roman" w:hAnsi="Times New Roman" w:cs="Times New Roman"/>
                <w:b/>
                <w:color w:val="0070C0"/>
                <w:spacing w:val="-1"/>
                <w:sz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b/>
                <w:color w:val="0070C0"/>
                <w:sz w:val="24"/>
                <w:lang w:val="ru-RU"/>
              </w:rPr>
              <w:t>научного познания (исследовательское, интеллектуальное):</w:t>
            </w:r>
          </w:p>
        </w:tc>
      </w:tr>
      <w:tr w:rsidR="00877FB5" w:rsidRPr="00C9762C" w:rsidTr="00F178D9">
        <w:tc>
          <w:tcPr>
            <w:tcW w:w="5671" w:type="dxa"/>
          </w:tcPr>
          <w:p w:rsidR="00877FB5" w:rsidRPr="00026A38" w:rsidRDefault="00877FB5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7.1. Интерес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новизне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получаемой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переживаемых событиях</w:t>
            </w:r>
          </w:p>
          <w:p w:rsidR="00877FB5" w:rsidRPr="00026A38" w:rsidRDefault="00877FB5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877FB5" w:rsidRPr="00026A38" w:rsidRDefault="00877FB5" w:rsidP="002F0295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70%</w:t>
            </w:r>
          </w:p>
          <w:p w:rsidR="00877FB5" w:rsidRPr="00026A38" w:rsidRDefault="00877FB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77FB5" w:rsidRPr="00B72FB9" w:rsidRDefault="00877FB5" w:rsidP="002D6E3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D6E3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75,91%</w:t>
            </w:r>
          </w:p>
          <w:p w:rsidR="00877FB5" w:rsidRPr="00026A38" w:rsidRDefault="00877FB5" w:rsidP="002D6E3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2D6E3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lastRenderedPageBreak/>
              <w:t>47,85 %</w:t>
            </w:r>
          </w:p>
        </w:tc>
        <w:tc>
          <w:tcPr>
            <w:tcW w:w="1276" w:type="dxa"/>
          </w:tcPr>
          <w:p w:rsidR="00877FB5" w:rsidRPr="00B72FB9" w:rsidRDefault="00877FB5" w:rsidP="00255E9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2D6E3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75,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00</w:t>
            </w:r>
            <w:r w:rsidRPr="002D6E3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877FB5" w:rsidRPr="00026A38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lastRenderedPageBreak/>
              <w:t>54</w:t>
            </w:r>
            <w:r w:rsidRPr="002D6E3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33</w:t>
            </w:r>
            <w:r w:rsidRPr="002D6E3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1E02FD" w:rsidRPr="00B72FB9" w:rsidRDefault="001E02FD" w:rsidP="001E02F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1E02FD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--- </w:t>
            </w:r>
            <w:r w:rsidRPr="001E02F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0,91%</w:t>
            </w:r>
          </w:p>
          <w:p w:rsidR="00877FB5" w:rsidRPr="00026A38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lastRenderedPageBreak/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48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877FB5" w:rsidRPr="00C9762C" w:rsidTr="00F178D9">
        <w:tc>
          <w:tcPr>
            <w:tcW w:w="5671" w:type="dxa"/>
          </w:tcPr>
          <w:p w:rsidR="00877FB5" w:rsidRPr="00026A38" w:rsidRDefault="00877FB5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7.2.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пользоваться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различными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средствами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способами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получения информации, значимой для целей своего личностного совершенствования</w:t>
            </w:r>
          </w:p>
        </w:tc>
        <w:tc>
          <w:tcPr>
            <w:tcW w:w="1134" w:type="dxa"/>
          </w:tcPr>
          <w:p w:rsidR="00877FB5" w:rsidRPr="00026A38" w:rsidRDefault="00877FB5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75%</w:t>
            </w:r>
          </w:p>
          <w:p w:rsidR="00877FB5" w:rsidRPr="00026A38" w:rsidRDefault="00877FB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77FB5" w:rsidRPr="00026A38" w:rsidRDefault="00877FB5" w:rsidP="00EA015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68</w:t>
            </w:r>
            <w:r w:rsidRPr="00026A38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3</w:t>
            </w:r>
            <w:r w:rsidRPr="00026A38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0%</w:t>
            </w:r>
          </w:p>
          <w:p w:rsidR="00877FB5" w:rsidRPr="00026A38" w:rsidRDefault="00877FB5" w:rsidP="002D6E3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2D6E3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55,85 %</w:t>
            </w:r>
          </w:p>
        </w:tc>
        <w:tc>
          <w:tcPr>
            <w:tcW w:w="1276" w:type="dxa"/>
          </w:tcPr>
          <w:p w:rsidR="00877FB5" w:rsidRPr="00877FB5" w:rsidRDefault="00877FB5" w:rsidP="00255E9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77FB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51,93%</w:t>
            </w:r>
          </w:p>
          <w:p w:rsidR="00877FB5" w:rsidRPr="00026A38" w:rsidRDefault="00877FB5" w:rsidP="00877FB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77FB5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72,47 %</w:t>
            </w:r>
          </w:p>
        </w:tc>
        <w:tc>
          <w:tcPr>
            <w:tcW w:w="1417" w:type="dxa"/>
          </w:tcPr>
          <w:p w:rsidR="001E02FD" w:rsidRPr="00877FB5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>-</w:t>
            </w:r>
            <w:r w:rsidRPr="001E02FD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16</w:t>
            </w:r>
            <w:r w:rsidRPr="00877FB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37</w:t>
            </w:r>
            <w:r w:rsidRPr="00877FB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877FB5" w:rsidRPr="00026A38" w:rsidRDefault="001E02FD" w:rsidP="001E02F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1E02FD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+</w:t>
            </w:r>
            <w:r w:rsidRPr="001E02FD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16,62 %</w:t>
            </w:r>
          </w:p>
        </w:tc>
      </w:tr>
    </w:tbl>
    <w:p w:rsidR="00FA2F34" w:rsidRDefault="00FA2F34" w:rsidP="00FA2F34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highlight w:val="yellow"/>
          <w:lang w:val="ru-RU"/>
        </w:rPr>
      </w:pPr>
    </w:p>
    <w:p w:rsidR="00893652" w:rsidRPr="00893652" w:rsidRDefault="00E5313B" w:rsidP="00893652">
      <w:pPr>
        <w:widowControl w:val="0"/>
        <w:shd w:val="clear" w:color="auto" w:fill="FFFFFF" w:themeFill="background1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89365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ВЫВОДЫ</w:t>
      </w:r>
      <w:r w:rsidR="00893652" w:rsidRPr="0089365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026A38" w:rsidRPr="001D3882" w:rsidRDefault="00026A38" w:rsidP="00A94EA5">
      <w:pPr>
        <w:widowControl w:val="0"/>
        <w:autoSpaceDE w:val="0"/>
        <w:autoSpaceDN w:val="0"/>
        <w:spacing w:before="10" w:after="0" w:line="266" w:lineRule="exact"/>
        <w:ind w:left="-567"/>
        <w:rPr>
          <w:rFonts w:ascii="Times New Roman" w:hAnsi="Times New Roman" w:cs="Times New Roman"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color w:val="000000"/>
          <w:sz w:val="24"/>
          <w:lang w:val="ru-RU"/>
        </w:rPr>
        <w:t>Проанализировав результаты мониторинг</w:t>
      </w:r>
      <w:r w:rsidR="001D3882"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личностных результатов,</w:t>
      </w:r>
      <w:r w:rsidRPr="001D3882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Pr="00893652">
        <w:rPr>
          <w:rFonts w:ascii="Times New Roman" w:hAnsi="Times New Roman" w:cs="Times New Roman"/>
          <w:color w:val="000000"/>
          <w:sz w:val="24"/>
          <w:lang w:val="ru-RU"/>
        </w:rPr>
        <w:t>Рабочая</w:t>
      </w:r>
      <w:r w:rsidR="00893652">
        <w:rPr>
          <w:rFonts w:ascii="Times New Roman" w:hAnsi="Times New Roman" w:cs="Times New Roman"/>
          <w:color w:val="000000"/>
          <w:sz w:val="24"/>
          <w:lang w:val="ru-RU"/>
        </w:rPr>
        <w:t xml:space="preserve"> группа по внедрению Технологии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отметила низкие показатели (либо ухудшение показателей) 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1D3882">
        <w:rPr>
          <w:rFonts w:ascii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следующими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критериям: </w:t>
      </w:r>
    </w:p>
    <w:p w:rsidR="00026A38" w:rsidRPr="001D3882" w:rsidRDefault="00026A38" w:rsidP="00A94EA5">
      <w:pPr>
        <w:widowControl w:val="0"/>
        <w:autoSpaceDE w:val="0"/>
        <w:autoSpaceDN w:val="0"/>
        <w:spacing w:before="0" w:after="0" w:line="266" w:lineRule="exact"/>
        <w:ind w:left="-709" w:firstLine="142"/>
        <w:rPr>
          <w:rFonts w:ascii="Times New Roman" w:hAnsi="Times New Roman" w:cs="Times New Roman"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Патриотическое:</w:t>
      </w:r>
    </w:p>
    <w:p w:rsidR="00A12417" w:rsidRDefault="00026A38" w:rsidP="00A94EA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FF0000"/>
          <w:sz w:val="24"/>
          <w:lang w:val="ru-RU"/>
        </w:rPr>
      </w:pPr>
      <w:proofErr w:type="spell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D3882">
        <w:rPr>
          <w:rFonts w:ascii="Times New Roman" w:hAnsi="Times New Roman" w:cs="Times New Roman"/>
          <w:color w:val="000000"/>
          <w:spacing w:val="69"/>
          <w:sz w:val="24"/>
          <w:lang w:val="ru-RU"/>
        </w:rPr>
        <w:t xml:space="preserve"> </w:t>
      </w:r>
      <w:proofErr w:type="spell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>внутриличностных</w:t>
      </w:r>
      <w:proofErr w:type="spellEnd"/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основ</w:t>
      </w:r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1D3882">
        <w:rPr>
          <w:rFonts w:ascii="Times New Roman" w:hAnsi="Times New Roman" w:cs="Times New Roman"/>
          <w:color w:val="000000"/>
          <w:spacing w:val="67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развития</w:t>
      </w:r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эмоционально-чувственного неприятия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проявлений неуважительного отношения к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ценностям своей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и других </w:t>
      </w:r>
      <w:proofErr w:type="gram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культур </w:t>
      </w:r>
      <w:r w:rsidR="00893652">
        <w:rPr>
          <w:rFonts w:ascii="Times New Roman" w:hAnsi="Times New Roman" w:cs="Times New Roman"/>
          <w:color w:val="000000"/>
          <w:sz w:val="24"/>
          <w:lang w:val="ru-RU"/>
        </w:rPr>
        <w:t xml:space="preserve"> группа</w:t>
      </w:r>
      <w:proofErr w:type="gramEnd"/>
      <w:r w:rsidR="00893652">
        <w:rPr>
          <w:rFonts w:ascii="Times New Roman" w:hAnsi="Times New Roman" w:cs="Times New Roman"/>
          <w:color w:val="000000"/>
          <w:sz w:val="24"/>
          <w:lang w:val="ru-RU"/>
        </w:rPr>
        <w:t xml:space="preserve"> А улучшила  результаты  на </w:t>
      </w:r>
      <w:r w:rsidR="00893652" w:rsidRPr="00877FB5">
        <w:rPr>
          <w:rFonts w:ascii="Times New Roman" w:hAnsi="Times New Roman" w:cs="Times New Roman"/>
          <w:color w:val="00B050"/>
          <w:sz w:val="24"/>
          <w:lang w:val="ru-RU"/>
        </w:rPr>
        <w:t>6,62%</w:t>
      </w:r>
      <w:r w:rsidR="00893652">
        <w:rPr>
          <w:rFonts w:ascii="Times New Roman" w:hAnsi="Times New Roman" w:cs="Times New Roman"/>
          <w:color w:val="00B050"/>
          <w:sz w:val="24"/>
          <w:lang w:val="ru-RU"/>
        </w:rPr>
        <w:t xml:space="preserve">, </w:t>
      </w:r>
      <w:r w:rsidR="00893652" w:rsidRPr="00893652">
        <w:rPr>
          <w:rFonts w:ascii="Times New Roman" w:hAnsi="Times New Roman" w:cs="Times New Roman"/>
          <w:color w:val="000000" w:themeColor="text1"/>
          <w:sz w:val="24"/>
          <w:lang w:val="ru-RU"/>
        </w:rPr>
        <w:t>группа</w:t>
      </w:r>
      <w:r w:rsidR="0089365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3652" w:rsidRPr="00026A3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A12417">
        <w:rPr>
          <w:rFonts w:ascii="Times New Roman" w:hAnsi="Times New Roman" w:cs="Times New Roman"/>
          <w:color w:val="000000"/>
          <w:sz w:val="24"/>
          <w:lang w:val="ru-RU"/>
        </w:rPr>
        <w:t xml:space="preserve"> - ухудшила на </w:t>
      </w:r>
      <w:r w:rsidR="00A12417">
        <w:rPr>
          <w:rFonts w:ascii="Times New Roman" w:hAnsi="Times New Roman" w:cs="Times New Roman"/>
          <w:color w:val="FF0000"/>
          <w:sz w:val="24"/>
          <w:lang w:val="ru-RU"/>
        </w:rPr>
        <w:t>2</w:t>
      </w:r>
      <w:r w:rsidR="00A12417" w:rsidRPr="00490E78">
        <w:rPr>
          <w:rFonts w:ascii="Times New Roman" w:hAnsi="Times New Roman" w:cs="Times New Roman"/>
          <w:color w:val="FF0000"/>
          <w:sz w:val="24"/>
          <w:lang w:val="ru-RU"/>
        </w:rPr>
        <w:t>,</w:t>
      </w:r>
      <w:r w:rsidR="00A12417">
        <w:rPr>
          <w:rFonts w:ascii="Times New Roman" w:hAnsi="Times New Roman" w:cs="Times New Roman"/>
          <w:color w:val="FF0000"/>
          <w:sz w:val="24"/>
          <w:lang w:val="ru-RU"/>
        </w:rPr>
        <w:t>81</w:t>
      </w:r>
      <w:r w:rsidR="00A12417" w:rsidRPr="00490E78">
        <w:rPr>
          <w:rFonts w:ascii="Times New Roman" w:hAnsi="Times New Roman" w:cs="Times New Roman"/>
          <w:color w:val="FF0000"/>
          <w:sz w:val="24"/>
          <w:lang w:val="ru-RU"/>
        </w:rPr>
        <w:t xml:space="preserve"> %</w:t>
      </w:r>
      <w:r w:rsidR="00A12417">
        <w:rPr>
          <w:rFonts w:ascii="Times New Roman" w:hAnsi="Times New Roman" w:cs="Times New Roman"/>
          <w:color w:val="FF0000"/>
          <w:sz w:val="24"/>
          <w:lang w:val="ru-RU"/>
        </w:rPr>
        <w:t>.</w:t>
      </w:r>
    </w:p>
    <w:p w:rsidR="00A12417" w:rsidRDefault="00A94EA5" w:rsidP="00A94EA5">
      <w:pPr>
        <w:widowControl w:val="0"/>
        <w:autoSpaceDE w:val="0"/>
        <w:autoSpaceDN w:val="0"/>
        <w:spacing w:before="0" w:after="0" w:line="266" w:lineRule="exact"/>
        <w:ind w:left="-851"/>
        <w:jc w:val="left"/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  <w:t xml:space="preserve">     </w:t>
      </w:r>
      <w:r w:rsidR="00A12417" w:rsidRPr="00A12417"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  <w:t>Трудовое</w:t>
      </w:r>
      <w:r w:rsidR="00A12417" w:rsidRPr="00A12417">
        <w:rPr>
          <w:rFonts w:ascii="Times New Roman"/>
          <w:b/>
          <w:color w:val="000000" w:themeColor="text1"/>
          <w:spacing w:val="-7"/>
          <w:sz w:val="24"/>
          <w:lang w:val="ru-RU"/>
        </w:rPr>
        <w:t xml:space="preserve"> </w:t>
      </w:r>
      <w:r w:rsidR="00A12417" w:rsidRPr="00A12417"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  <w:t>(включая</w:t>
      </w:r>
      <w:r w:rsidR="00A12417" w:rsidRPr="00A12417">
        <w:rPr>
          <w:rFonts w:ascii="Times New Roman"/>
          <w:b/>
          <w:color w:val="000000" w:themeColor="text1"/>
          <w:spacing w:val="-8"/>
          <w:sz w:val="24"/>
          <w:lang w:val="ru-RU"/>
        </w:rPr>
        <w:t xml:space="preserve"> </w:t>
      </w:r>
      <w:proofErr w:type="spellStart"/>
      <w:r w:rsidR="00A12417" w:rsidRPr="00A12417"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  <w:t>профориентационное</w:t>
      </w:r>
      <w:proofErr w:type="spellEnd"/>
      <w:r w:rsidR="00A12417" w:rsidRPr="00A12417"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  <w:t>):</w:t>
      </w:r>
    </w:p>
    <w:p w:rsidR="00A94EA5" w:rsidRDefault="00A12417" w:rsidP="00A94EA5">
      <w:pPr>
        <w:widowControl w:val="0"/>
        <w:autoSpaceDE w:val="0"/>
        <w:autoSpaceDN w:val="0"/>
        <w:spacing w:before="11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2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способности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самостоятельно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эффективно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действовать</w:t>
      </w:r>
      <w:r w:rsidRPr="00706907">
        <w:rPr>
          <w:rFonts w:ascii="Times New Roman" w:hAnsi="Times New Roman" w:cs="Times New Roman"/>
          <w:color w:val="000000"/>
          <w:spacing w:val="2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2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условиях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постоянного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обновления социальных и технологических реальностей</w:t>
      </w:r>
      <w:r w:rsidR="00A94EA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A94EA5" w:rsidRPr="00706907" w:rsidRDefault="00A94EA5" w:rsidP="00A94EA5">
      <w:pPr>
        <w:widowControl w:val="0"/>
        <w:autoSpaceDE w:val="0"/>
        <w:autoSpaceDN w:val="0"/>
        <w:spacing w:before="11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группа А ухудшила результаты на </w:t>
      </w:r>
      <w:r>
        <w:rPr>
          <w:rFonts w:ascii="Times New Roman" w:hAnsi="Times New Roman" w:cs="Times New Roman"/>
          <w:color w:val="FF0000"/>
          <w:sz w:val="24"/>
          <w:lang w:val="ru-RU"/>
        </w:rPr>
        <w:t>2</w:t>
      </w:r>
      <w:r w:rsidRPr="00706907">
        <w:rPr>
          <w:rFonts w:ascii="Times New Roman" w:hAnsi="Times New Roman" w:cs="Times New Roman"/>
          <w:color w:val="FF0000"/>
          <w:sz w:val="24"/>
          <w:lang w:val="ru-RU"/>
        </w:rPr>
        <w:t>,</w:t>
      </w:r>
      <w:r>
        <w:rPr>
          <w:rFonts w:ascii="Times New Roman" w:hAnsi="Times New Roman" w:cs="Times New Roman"/>
          <w:color w:val="FF0000"/>
          <w:sz w:val="24"/>
          <w:lang w:val="ru-RU"/>
        </w:rPr>
        <w:t>49</w:t>
      </w:r>
      <w:r w:rsidRPr="00706907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893652">
        <w:rPr>
          <w:rFonts w:ascii="Times New Roman" w:hAnsi="Times New Roman" w:cs="Times New Roman"/>
          <w:color w:val="000000" w:themeColor="text1"/>
          <w:sz w:val="24"/>
          <w:lang w:val="ru-RU"/>
        </w:rPr>
        <w:t>группа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-  значительно улучшила свои результаты на </w:t>
      </w:r>
      <w:r w:rsidRPr="00877FB5">
        <w:rPr>
          <w:rFonts w:ascii="Times New Roman" w:hAnsi="Times New Roman" w:cs="Times New Roman"/>
          <w:color w:val="00B050"/>
          <w:sz w:val="24"/>
          <w:lang w:val="ru-RU"/>
        </w:rPr>
        <w:t>11,35 %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A94EA5" w:rsidRDefault="00A94EA5" w:rsidP="00A94EA5">
      <w:pPr>
        <w:widowControl w:val="0"/>
        <w:autoSpaceDE w:val="0"/>
        <w:autoSpaceDN w:val="0"/>
        <w:spacing w:before="10" w:after="0" w:line="266" w:lineRule="exact"/>
        <w:ind w:left="-567"/>
        <w:jc w:val="left"/>
        <w:rPr>
          <w:rFonts w:ascii="Times New Roman" w:hAnsi="Times New Roman" w:cs="Times New Roman"/>
          <w:color w:val="FF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основных</w:t>
      </w:r>
      <w:r w:rsidRPr="00706907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7"/>
          <w:sz w:val="24"/>
          <w:lang w:val="ru-RU"/>
        </w:rPr>
        <w:t>умений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27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навыков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конструктивного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взаимодействия,</w:t>
      </w:r>
      <w:r w:rsidRPr="00706907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сотрудничества</w:t>
      </w:r>
      <w:r w:rsidRPr="00706907">
        <w:rPr>
          <w:rFonts w:ascii="Times New Roman" w:hAnsi="Times New Roman" w:cs="Times New Roman"/>
          <w:color w:val="000000"/>
          <w:spacing w:val="3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со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взрослым сообществом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-1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сверстниками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-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социально значимых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-1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трудовых аспектах деятельности</w:t>
      </w:r>
    </w:p>
    <w:p w:rsidR="00A94EA5" w:rsidRPr="00877FB5" w:rsidRDefault="00A94EA5" w:rsidP="00A94EA5">
      <w:pPr>
        <w:widowControl w:val="0"/>
        <w:autoSpaceDE w:val="0"/>
        <w:autoSpaceDN w:val="0"/>
        <w:spacing w:before="10" w:after="0" w:line="266" w:lineRule="exact"/>
        <w:ind w:left="22" w:hanging="589"/>
        <w:jc w:val="left"/>
        <w:rPr>
          <w:rFonts w:ascii="Times New Roman" w:hAnsi="Times New Roman" w:cs="Times New Roman"/>
          <w:color w:val="00B05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Результаты улучшились в обеих группах: г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B050"/>
          <w:spacing w:val="2"/>
          <w:sz w:val="24"/>
          <w:lang w:val="ru-RU"/>
        </w:rPr>
        <w:t xml:space="preserve"> </w:t>
      </w:r>
      <w:r w:rsidRPr="00A94EA5">
        <w:rPr>
          <w:rFonts w:ascii="Times New Roman" w:hAnsi="Times New Roman" w:cs="Times New Roman"/>
          <w:color w:val="000000" w:themeColor="text1"/>
          <w:spacing w:val="2"/>
          <w:sz w:val="24"/>
          <w:lang w:val="ru-RU"/>
        </w:rPr>
        <w:t>на</w:t>
      </w:r>
      <w:r>
        <w:rPr>
          <w:rFonts w:ascii="Times New Roman" w:hAnsi="Times New Roman" w:cs="Times New Roman"/>
          <w:color w:val="00B050"/>
          <w:spacing w:val="2"/>
          <w:sz w:val="24"/>
          <w:lang w:val="ru-RU"/>
        </w:rPr>
        <w:t xml:space="preserve"> </w:t>
      </w:r>
      <w:r w:rsidRPr="00877FB5">
        <w:rPr>
          <w:rFonts w:ascii="Times New Roman" w:hAnsi="Times New Roman" w:cs="Times New Roman"/>
          <w:color w:val="00B050"/>
          <w:sz w:val="24"/>
          <w:lang w:val="ru-RU"/>
        </w:rPr>
        <w:t>15,36%</w:t>
      </w:r>
      <w:r>
        <w:rPr>
          <w:rFonts w:ascii="Times New Roman" w:hAnsi="Times New Roman" w:cs="Times New Roman"/>
          <w:color w:val="00B050"/>
          <w:sz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ru-RU"/>
        </w:rPr>
        <w:t>г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7D647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B050"/>
          <w:sz w:val="24"/>
          <w:lang w:val="ru-RU"/>
        </w:rPr>
        <w:t xml:space="preserve"> </w:t>
      </w:r>
      <w:r w:rsidRPr="00A94EA5">
        <w:rPr>
          <w:rFonts w:ascii="Times New Roman" w:hAnsi="Times New Roman" w:cs="Times New Roman"/>
          <w:color w:val="000000" w:themeColor="text1"/>
          <w:sz w:val="24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B050"/>
          <w:sz w:val="24"/>
          <w:lang w:val="ru-RU"/>
        </w:rPr>
        <w:t xml:space="preserve"> </w:t>
      </w:r>
      <w:r w:rsidRPr="00877FB5">
        <w:rPr>
          <w:rFonts w:ascii="Times New Roman" w:hAnsi="Times New Roman" w:cs="Times New Roman"/>
          <w:color w:val="00B050"/>
          <w:sz w:val="24"/>
          <w:lang w:val="ru-RU"/>
        </w:rPr>
        <w:t>1,09 %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AF20E5" w:rsidRDefault="00A94EA5" w:rsidP="00AF20E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pacing w:val="-4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16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стремления</w:t>
      </w:r>
      <w:r w:rsidRPr="00706907">
        <w:rPr>
          <w:rFonts w:ascii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706907">
        <w:rPr>
          <w:rFonts w:ascii="Times New Roman" w:hAnsi="Times New Roman" w:cs="Times New Roman"/>
          <w:color w:val="000000"/>
          <w:spacing w:val="5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добросовестности</w:t>
      </w:r>
      <w:r w:rsidRPr="00706907">
        <w:rPr>
          <w:rFonts w:ascii="Times New Roman" w:hAnsi="Times New Roman" w:cs="Times New Roman"/>
          <w:color w:val="000000"/>
          <w:spacing w:val="1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конкуренции</w:t>
      </w:r>
      <w:r w:rsidRPr="00706907">
        <w:rPr>
          <w:rFonts w:ascii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на</w:t>
      </w:r>
      <w:r w:rsidRPr="00706907">
        <w:rPr>
          <w:rFonts w:ascii="Times New Roman" w:hAnsi="Times New Roman" w:cs="Times New Roman"/>
          <w:color w:val="000000"/>
          <w:spacing w:val="10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основе</w:t>
      </w:r>
      <w:r w:rsidRPr="00706907">
        <w:rPr>
          <w:rFonts w:ascii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приложения</w:t>
      </w:r>
      <w:r w:rsidRPr="00706907">
        <w:rPr>
          <w:rFonts w:ascii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своего</w:t>
      </w:r>
      <w:r w:rsidRPr="00706907">
        <w:rPr>
          <w:rFonts w:ascii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труда</w:t>
      </w:r>
      <w:r>
        <w:rPr>
          <w:rFonts w:ascii="Times New Roman" w:hAnsi="Times New Roman" w:cs="Times New Roman"/>
          <w:color w:val="000000"/>
          <w:spacing w:val="-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-7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различных видах деятельности</w:t>
      </w:r>
    </w:p>
    <w:p w:rsidR="00A94EA5" w:rsidRPr="00706907" w:rsidRDefault="00AF20E5" w:rsidP="00AF20E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Группа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706907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ухудшила результаты на 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8,</w:t>
      </w:r>
      <w:r>
        <w:rPr>
          <w:rFonts w:ascii="Times New Roman" w:hAnsi="Times New Roman" w:cs="Times New Roman"/>
          <w:color w:val="FF0000"/>
          <w:sz w:val="24"/>
          <w:lang w:val="ru-RU"/>
        </w:rPr>
        <w:t>02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AF20E5">
        <w:rPr>
          <w:rFonts w:ascii="Times New Roman" w:hAnsi="Times New Roman" w:cs="Times New Roman"/>
          <w:color w:val="000000" w:themeColor="text1"/>
          <w:sz w:val="24"/>
          <w:lang w:val="ru-RU"/>
        </w:rPr>
        <w:t>г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DF352F">
        <w:rPr>
          <w:rFonts w:ascii="Times New Roman" w:hAnsi="Times New Roman" w:cs="Times New Roman"/>
          <w:color w:val="000000"/>
          <w:spacing w:val="1"/>
          <w:sz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>лучшила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на</w:t>
      </w:r>
      <w:r>
        <w:rPr>
          <w:rFonts w:ascii="Times New Roman" w:hAnsi="Times New Roman" w:cs="Times New Roman"/>
          <w:color w:val="00B050"/>
          <w:sz w:val="24"/>
          <w:lang w:val="ru-RU"/>
        </w:rPr>
        <w:t xml:space="preserve"> 8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>,</w:t>
      </w:r>
      <w:r>
        <w:rPr>
          <w:rFonts w:ascii="Times New Roman" w:hAnsi="Times New Roman" w:cs="Times New Roman"/>
          <w:color w:val="00B050"/>
          <w:sz w:val="24"/>
          <w:lang w:val="ru-RU"/>
        </w:rPr>
        <w:t>31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 xml:space="preserve"> 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A12417" w:rsidRDefault="00AF20E5" w:rsidP="00AF20E5">
      <w:pPr>
        <w:widowControl w:val="0"/>
        <w:autoSpaceDE w:val="0"/>
        <w:autoSpaceDN w:val="0"/>
        <w:spacing w:before="4" w:after="0" w:line="266" w:lineRule="exact"/>
        <w:ind w:left="-567"/>
        <w:jc w:val="left"/>
        <w:rPr>
          <w:rFonts w:ascii="Times New Roman" w:hAnsi="Times New Roman" w:cs="Times New Roman"/>
          <w:b/>
          <w:color w:val="000000" w:themeColor="text1"/>
          <w:spacing w:val="-6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Настроенность</w:t>
      </w:r>
      <w:r w:rsidRPr="00706907">
        <w:rPr>
          <w:rFonts w:ascii="Times New Roman" w:hAnsi="Times New Roman" w:cs="Times New Roman"/>
          <w:color w:val="000000"/>
          <w:spacing w:val="11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706907">
        <w:rPr>
          <w:rFonts w:ascii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принятие</w:t>
      </w:r>
      <w:r w:rsidRPr="00706907">
        <w:rPr>
          <w:rFonts w:ascii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самостоятельных</w:t>
      </w:r>
      <w:r w:rsidRPr="00706907">
        <w:rPr>
          <w:rFonts w:ascii="Times New Roman" w:hAnsi="Times New Roman" w:cs="Times New Roman"/>
          <w:color w:val="000000"/>
          <w:spacing w:val="11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 xml:space="preserve">решений - </w:t>
      </w:r>
      <w:proofErr w:type="spellStart"/>
      <w:r w:rsidRPr="00706907">
        <w:rPr>
          <w:rFonts w:ascii="Times New Roman" w:hAnsi="Times New Roman" w:cs="Times New Roman"/>
          <w:color w:val="000000"/>
          <w:sz w:val="24"/>
          <w:lang w:val="ru-RU"/>
        </w:rPr>
        <w:t>внутриличностная</w:t>
      </w:r>
      <w:proofErr w:type="spellEnd"/>
      <w:r w:rsidRPr="00706907">
        <w:rPr>
          <w:rFonts w:ascii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основа развития</w:t>
      </w:r>
      <w:r w:rsidRPr="00706907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способностей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706907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самоорганизации</w:t>
      </w:r>
      <w:r w:rsidRPr="00706907">
        <w:rPr>
          <w:rFonts w:ascii="Times New Roman" w:hAnsi="Times New Roman" w:cs="Times New Roman"/>
          <w:color w:val="000000"/>
          <w:spacing w:val="-5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своей деятельности</w:t>
      </w:r>
    </w:p>
    <w:p w:rsidR="00AF20E5" w:rsidRDefault="00AF20E5" w:rsidP="00AF20E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B05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Группа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706907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ухудшила результаты на </w:t>
      </w:r>
      <w:r>
        <w:rPr>
          <w:rFonts w:ascii="Times New Roman" w:hAnsi="Times New Roman" w:cs="Times New Roman"/>
          <w:color w:val="FF0000"/>
          <w:sz w:val="24"/>
          <w:lang w:val="ru-RU"/>
        </w:rPr>
        <w:t>11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,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27 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AF20E5">
        <w:rPr>
          <w:rFonts w:ascii="Times New Roman" w:hAnsi="Times New Roman" w:cs="Times New Roman"/>
          <w:color w:val="000000" w:themeColor="text1"/>
          <w:sz w:val="24"/>
          <w:lang w:val="ru-RU"/>
        </w:rPr>
        <w:t>г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>улучшила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на</w:t>
      </w:r>
      <w:r>
        <w:rPr>
          <w:rFonts w:ascii="Times New Roman" w:hAnsi="Times New Roman" w:cs="Times New Roman"/>
          <w:color w:val="00B050"/>
          <w:sz w:val="24"/>
          <w:lang w:val="ru-RU"/>
        </w:rPr>
        <w:t xml:space="preserve"> 3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>,</w:t>
      </w:r>
      <w:r>
        <w:rPr>
          <w:rFonts w:ascii="Times New Roman" w:hAnsi="Times New Roman" w:cs="Times New Roman"/>
          <w:color w:val="00B050"/>
          <w:sz w:val="24"/>
          <w:lang w:val="ru-RU"/>
        </w:rPr>
        <w:t>59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 xml:space="preserve"> 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AF20E5" w:rsidRPr="00706907" w:rsidRDefault="00AF20E5" w:rsidP="00AF20E5">
      <w:pPr>
        <w:widowControl w:val="0"/>
        <w:autoSpaceDE w:val="0"/>
        <w:autoSpaceDN w:val="0"/>
        <w:spacing w:before="0" w:after="0" w:line="266" w:lineRule="exact"/>
        <w:ind w:hanging="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157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умения</w:t>
      </w:r>
      <w:r w:rsidRPr="00706907">
        <w:rPr>
          <w:rFonts w:ascii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поддерживать</w:t>
      </w:r>
      <w:r w:rsidRPr="00706907">
        <w:rPr>
          <w:rFonts w:ascii="Times New Roman" w:hAnsi="Times New Roman" w:cs="Times New Roman"/>
          <w:color w:val="000000"/>
          <w:spacing w:val="15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свою</w:t>
      </w:r>
      <w:r w:rsidRPr="00706907">
        <w:rPr>
          <w:rFonts w:ascii="Times New Roman" w:hAnsi="Times New Roman" w:cs="Times New Roman"/>
          <w:color w:val="000000"/>
          <w:spacing w:val="157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работоспособность</w:t>
      </w:r>
      <w:r w:rsidRPr="00706907">
        <w:rPr>
          <w:rFonts w:ascii="Times New Roman" w:hAnsi="Times New Roman" w:cs="Times New Roman"/>
          <w:color w:val="000000"/>
          <w:spacing w:val="15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осуществляемой</w:t>
      </w:r>
    </w:p>
    <w:p w:rsidR="00AF20E5" w:rsidRDefault="008513B7" w:rsidP="00AF20E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Д</w:t>
      </w:r>
      <w:r w:rsidR="00AF20E5" w:rsidRPr="00706907">
        <w:rPr>
          <w:rFonts w:ascii="Times New Roman" w:hAnsi="Times New Roman" w:cs="Times New Roman"/>
          <w:color w:val="000000"/>
          <w:sz w:val="24"/>
          <w:lang w:val="ru-RU"/>
        </w:rPr>
        <w:t>еятельности</w:t>
      </w:r>
    </w:p>
    <w:p w:rsidR="00AF20E5" w:rsidRPr="00877FB5" w:rsidRDefault="008513B7" w:rsidP="008513B7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B050"/>
          <w:sz w:val="24"/>
          <w:lang w:val="ru-RU"/>
        </w:rPr>
      </w:pPr>
      <w:r w:rsidRPr="008513B7">
        <w:rPr>
          <w:rFonts w:ascii="Times New Roman" w:hAnsi="Times New Roman" w:cs="Times New Roman"/>
          <w:sz w:val="24"/>
          <w:szCs w:val="24"/>
          <w:lang w:val="ru-RU"/>
        </w:rPr>
        <w:t>Обе группы находятся в зеленой зоне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20E5" w:rsidRPr="00AF20E5">
        <w:rPr>
          <w:rFonts w:ascii="Times New Roman" w:hAnsi="Times New Roman" w:cs="Times New Roman"/>
          <w:sz w:val="24"/>
          <w:szCs w:val="24"/>
          <w:lang w:val="ru-RU"/>
        </w:rPr>
        <w:t>наблюдается значительное улучшение в обеих группах</w:t>
      </w:r>
      <w:r w:rsidR="00AF20E5">
        <w:rPr>
          <w:rFonts w:ascii="Times New Roman" w:hAnsi="Times New Roman" w:cs="Times New Roman"/>
          <w:color w:val="000000"/>
          <w:sz w:val="24"/>
          <w:lang w:val="ru-RU"/>
        </w:rPr>
        <w:t>: г</w:t>
      </w:r>
      <w:r w:rsidR="00AF20E5"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="00AF20E5"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AF20E5" w:rsidRPr="00706907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="00AF20E5">
        <w:rPr>
          <w:rFonts w:ascii="Times New Roman" w:hAnsi="Times New Roman" w:cs="Times New Roman"/>
          <w:color w:val="00B050"/>
          <w:spacing w:val="2"/>
          <w:sz w:val="24"/>
          <w:lang w:val="ru-RU"/>
        </w:rPr>
        <w:t xml:space="preserve"> </w:t>
      </w:r>
      <w:r w:rsidR="00AF20E5" w:rsidRPr="00A94EA5">
        <w:rPr>
          <w:rFonts w:ascii="Times New Roman" w:hAnsi="Times New Roman" w:cs="Times New Roman"/>
          <w:color w:val="000000" w:themeColor="text1"/>
          <w:spacing w:val="2"/>
          <w:sz w:val="24"/>
          <w:lang w:val="ru-RU"/>
        </w:rPr>
        <w:t>на</w:t>
      </w:r>
      <w:r w:rsidR="00AF20E5">
        <w:rPr>
          <w:rFonts w:ascii="Times New Roman" w:hAnsi="Times New Roman" w:cs="Times New Roman"/>
          <w:color w:val="00B050"/>
          <w:spacing w:val="2"/>
          <w:sz w:val="24"/>
          <w:lang w:val="ru-RU"/>
        </w:rPr>
        <w:t xml:space="preserve"> </w:t>
      </w:r>
      <w:r w:rsidR="00AF20E5" w:rsidRPr="00877FB5">
        <w:rPr>
          <w:rFonts w:ascii="Times New Roman" w:hAnsi="Times New Roman" w:cs="Times New Roman"/>
          <w:color w:val="00B050"/>
          <w:sz w:val="24"/>
          <w:lang w:val="ru-RU"/>
        </w:rPr>
        <w:t>1</w:t>
      </w:r>
      <w:r w:rsidR="00AF20E5">
        <w:rPr>
          <w:rFonts w:ascii="Times New Roman" w:hAnsi="Times New Roman" w:cs="Times New Roman"/>
          <w:color w:val="00B050"/>
          <w:sz w:val="24"/>
          <w:lang w:val="ru-RU"/>
        </w:rPr>
        <w:t>6</w:t>
      </w:r>
      <w:r w:rsidR="00AF20E5" w:rsidRPr="00877FB5">
        <w:rPr>
          <w:rFonts w:ascii="Times New Roman" w:hAnsi="Times New Roman" w:cs="Times New Roman"/>
          <w:color w:val="00B050"/>
          <w:sz w:val="24"/>
          <w:lang w:val="ru-RU"/>
        </w:rPr>
        <w:t>,</w:t>
      </w:r>
      <w:r w:rsidR="00AF20E5">
        <w:rPr>
          <w:rFonts w:ascii="Times New Roman" w:hAnsi="Times New Roman" w:cs="Times New Roman"/>
          <w:color w:val="00B050"/>
          <w:sz w:val="24"/>
          <w:lang w:val="ru-RU"/>
        </w:rPr>
        <w:t>47</w:t>
      </w:r>
      <w:r w:rsidR="00AF20E5" w:rsidRPr="00877FB5">
        <w:rPr>
          <w:rFonts w:ascii="Times New Roman" w:hAnsi="Times New Roman" w:cs="Times New Roman"/>
          <w:color w:val="00B050"/>
          <w:sz w:val="24"/>
          <w:lang w:val="ru-RU"/>
        </w:rPr>
        <w:t>%</w:t>
      </w:r>
      <w:r w:rsidR="00AF20E5">
        <w:rPr>
          <w:rFonts w:ascii="Times New Roman" w:hAnsi="Times New Roman" w:cs="Times New Roman"/>
          <w:color w:val="00B050"/>
          <w:sz w:val="24"/>
          <w:lang w:val="ru-RU"/>
        </w:rPr>
        <w:t xml:space="preserve">, </w:t>
      </w:r>
      <w:r w:rsidR="00AF20E5">
        <w:rPr>
          <w:rFonts w:ascii="Times New Roman" w:hAnsi="Times New Roman" w:cs="Times New Roman"/>
          <w:color w:val="000000"/>
          <w:sz w:val="24"/>
          <w:lang w:val="ru-RU"/>
        </w:rPr>
        <w:t>г</w:t>
      </w:r>
      <w:r w:rsidR="00AF20E5"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="00AF20E5"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="00AF20E5"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AF20E5">
        <w:rPr>
          <w:rFonts w:ascii="Times New Roman" w:hAnsi="Times New Roman" w:cs="Times New Roman"/>
          <w:color w:val="00B050"/>
          <w:sz w:val="24"/>
          <w:lang w:val="ru-RU"/>
        </w:rPr>
        <w:t xml:space="preserve"> </w:t>
      </w:r>
      <w:r w:rsidR="00AF20E5" w:rsidRPr="00A94EA5">
        <w:rPr>
          <w:rFonts w:ascii="Times New Roman" w:hAnsi="Times New Roman" w:cs="Times New Roman"/>
          <w:color w:val="000000" w:themeColor="text1"/>
          <w:sz w:val="24"/>
          <w:lang w:val="ru-RU"/>
        </w:rPr>
        <w:t>на</w:t>
      </w:r>
      <w:proofErr w:type="gramEnd"/>
      <w:r w:rsidR="00AF20E5">
        <w:rPr>
          <w:rFonts w:ascii="Times New Roman" w:hAnsi="Times New Roman" w:cs="Times New Roman"/>
          <w:color w:val="00B050"/>
          <w:sz w:val="24"/>
          <w:lang w:val="ru-RU"/>
        </w:rPr>
        <w:t xml:space="preserve"> 22</w:t>
      </w:r>
      <w:r w:rsidR="00AF20E5" w:rsidRPr="00877FB5">
        <w:rPr>
          <w:rFonts w:ascii="Times New Roman" w:hAnsi="Times New Roman" w:cs="Times New Roman"/>
          <w:color w:val="00B050"/>
          <w:sz w:val="24"/>
          <w:lang w:val="ru-RU"/>
        </w:rPr>
        <w:t xml:space="preserve"> %</w:t>
      </w:r>
      <w:r w:rsidR="00AF20E5"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AF20E5" w:rsidRPr="00AF20E5" w:rsidRDefault="00AF20E5" w:rsidP="00AF20E5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AF20E5">
        <w:rPr>
          <w:rFonts w:ascii="Times New Roman" w:hAnsi="Times New Roman" w:cs="Times New Roman"/>
          <w:color w:val="000000"/>
          <w:sz w:val="24"/>
          <w:lang w:val="ru-RU"/>
        </w:rPr>
        <w:t>Готовность</w:t>
      </w:r>
      <w:r w:rsidRPr="00AF20E5">
        <w:rPr>
          <w:rFonts w:ascii="Times New Roman" w:hAnsi="Times New Roman" w:cs="Times New Roman"/>
          <w:color w:val="000000"/>
          <w:spacing w:val="20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AF20E5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AF20E5">
        <w:rPr>
          <w:rFonts w:ascii="Times New Roman" w:hAnsi="Times New Roman" w:cs="Times New Roman"/>
          <w:color w:val="000000"/>
          <w:spacing w:val="20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установок</w:t>
      </w:r>
      <w:r w:rsidRPr="00AF20E5">
        <w:rPr>
          <w:rFonts w:ascii="Times New Roman" w:hAnsi="Times New Roman" w:cs="Times New Roman"/>
          <w:color w:val="000000"/>
          <w:spacing w:val="19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AF20E5">
        <w:rPr>
          <w:rFonts w:ascii="Times New Roman" w:hAnsi="Times New Roman" w:cs="Times New Roman"/>
          <w:color w:val="000000"/>
          <w:spacing w:val="20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умений)</w:t>
      </w:r>
      <w:r w:rsidRPr="00AF20E5">
        <w:rPr>
          <w:rFonts w:ascii="Times New Roman" w:hAnsi="Times New Roman" w:cs="Times New Roman"/>
          <w:color w:val="000000"/>
          <w:spacing w:val="18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AF20E5">
        <w:rPr>
          <w:rFonts w:ascii="Times New Roman" w:hAnsi="Times New Roman" w:cs="Times New Roman"/>
          <w:color w:val="000000"/>
          <w:spacing w:val="27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преодолению</w:t>
      </w:r>
      <w:r w:rsidRPr="00AF20E5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трудностей</w:t>
      </w:r>
      <w:r w:rsidRPr="00AF20E5">
        <w:rPr>
          <w:rFonts w:ascii="Times New Roman" w:hAnsi="Times New Roman" w:cs="Times New Roman"/>
          <w:color w:val="000000"/>
          <w:spacing w:val="19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F20E5">
        <w:rPr>
          <w:rFonts w:ascii="Times New Roman" w:hAnsi="Times New Roman" w:cs="Times New Roman"/>
          <w:color w:val="000000"/>
          <w:spacing w:val="20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своих делах</w:t>
      </w:r>
      <w:r w:rsidRPr="00AF20E5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 xml:space="preserve">и занятиях </w:t>
      </w:r>
      <w:r w:rsidRPr="00AF20E5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AF20E5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AF20E5">
        <w:rPr>
          <w:rFonts w:ascii="Times New Roman" w:hAnsi="Times New Roman" w:cs="Times New Roman"/>
          <w:color w:val="000000"/>
          <w:sz w:val="24"/>
          <w:lang w:val="ru-RU"/>
        </w:rPr>
        <w:t>основе волевого усилия</w:t>
      </w:r>
    </w:p>
    <w:p w:rsidR="008513B7" w:rsidRPr="00706907" w:rsidRDefault="008513B7" w:rsidP="008513B7">
      <w:pPr>
        <w:widowControl w:val="0"/>
        <w:autoSpaceDE w:val="0"/>
        <w:autoSpaceDN w:val="0"/>
        <w:spacing w:before="11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группа А ухудшила результаты на </w:t>
      </w:r>
      <w:r>
        <w:rPr>
          <w:rFonts w:ascii="Times New Roman" w:hAnsi="Times New Roman" w:cs="Times New Roman"/>
          <w:color w:val="FF0000"/>
          <w:sz w:val="24"/>
          <w:lang w:val="ru-RU"/>
        </w:rPr>
        <w:t>3</w:t>
      </w:r>
      <w:r w:rsidRPr="00706907">
        <w:rPr>
          <w:rFonts w:ascii="Times New Roman" w:hAnsi="Times New Roman" w:cs="Times New Roman"/>
          <w:color w:val="FF0000"/>
          <w:sz w:val="24"/>
          <w:lang w:val="ru-RU"/>
        </w:rPr>
        <w:t>,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96 </w:t>
      </w:r>
      <w:r w:rsidRPr="00706907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893652">
        <w:rPr>
          <w:rFonts w:ascii="Times New Roman" w:hAnsi="Times New Roman" w:cs="Times New Roman"/>
          <w:color w:val="000000" w:themeColor="text1"/>
          <w:sz w:val="24"/>
          <w:lang w:val="ru-RU"/>
        </w:rPr>
        <w:t>группа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026A3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DF352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улучшила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 </w:t>
      </w:r>
      <w:r>
        <w:rPr>
          <w:rFonts w:ascii="Times New Roman" w:hAnsi="Times New Roman" w:cs="Times New Roman"/>
          <w:color w:val="00B050"/>
          <w:sz w:val="24"/>
          <w:lang w:val="ru-RU"/>
        </w:rPr>
        <w:t>0</w:t>
      </w:r>
      <w:r w:rsidRPr="00877FB5">
        <w:rPr>
          <w:rFonts w:ascii="Times New Roman" w:hAnsi="Times New Roman" w:cs="Times New Roman"/>
          <w:color w:val="00B050"/>
          <w:sz w:val="24"/>
          <w:lang w:val="ru-RU"/>
        </w:rPr>
        <w:t>,</w:t>
      </w:r>
      <w:r>
        <w:rPr>
          <w:rFonts w:ascii="Times New Roman" w:hAnsi="Times New Roman" w:cs="Times New Roman"/>
          <w:color w:val="00B050"/>
          <w:sz w:val="24"/>
          <w:lang w:val="ru-RU"/>
        </w:rPr>
        <w:t>66</w:t>
      </w:r>
      <w:r w:rsidRPr="00877FB5">
        <w:rPr>
          <w:rFonts w:ascii="Times New Roman" w:hAnsi="Times New Roman" w:cs="Times New Roman"/>
          <w:color w:val="00B050"/>
          <w:sz w:val="24"/>
          <w:lang w:val="ru-RU"/>
        </w:rPr>
        <w:t>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8513B7" w:rsidRDefault="008513B7" w:rsidP="008513B7">
      <w:pPr>
        <w:widowControl w:val="0"/>
        <w:autoSpaceDE w:val="0"/>
        <w:autoSpaceDN w:val="0"/>
        <w:spacing w:before="0" w:after="0" w:line="266" w:lineRule="exact"/>
        <w:ind w:left="22" w:hanging="589"/>
        <w:jc w:val="left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8513B7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Освоение ценностей</w:t>
      </w:r>
      <w:r w:rsidRPr="008513B7">
        <w:rPr>
          <w:rFonts w:ascii="Times New Roman" w:hAnsi="Times New Roman" w:cs="Times New Roman"/>
          <w:b/>
          <w:color w:val="000000" w:themeColor="text1"/>
          <w:spacing w:val="-1"/>
          <w:sz w:val="24"/>
          <w:lang w:val="ru-RU"/>
        </w:rPr>
        <w:t xml:space="preserve"> </w:t>
      </w:r>
      <w:r w:rsidRPr="008513B7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научного познания (исследовательское, интеллектуальное):</w:t>
      </w:r>
    </w:p>
    <w:p w:rsidR="008513B7" w:rsidRDefault="008513B7" w:rsidP="008513B7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Интерес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026A38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новизне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в получаемой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 переживаемых событиях</w:t>
      </w:r>
    </w:p>
    <w:p w:rsidR="008D50CB" w:rsidRPr="008D50CB" w:rsidRDefault="008D50CB" w:rsidP="008513B7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D50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группе</w:t>
      </w:r>
      <w:r w:rsidRPr="008D50C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D50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8D50CB">
        <w:rPr>
          <w:rFonts w:ascii="Times New Roman" w:hAnsi="Times New Roman" w:cs="Times New Roman"/>
          <w:sz w:val="24"/>
          <w:szCs w:val="24"/>
          <w:lang w:val="ru-RU"/>
        </w:rPr>
        <w:t xml:space="preserve"> незначительное ухудшение (</w:t>
      </w:r>
      <w:r w:rsidRPr="008D50CB">
        <w:rPr>
          <w:rFonts w:ascii="Times New Roman" w:hAnsi="Times New Roman" w:cs="Times New Roman"/>
          <w:color w:val="FF0000"/>
          <w:sz w:val="24"/>
          <w:szCs w:val="24"/>
          <w:lang w:val="ru-RU"/>
        </w:rPr>
        <w:t>0,91%</w:t>
      </w:r>
      <w:r w:rsidRPr="008D50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</w:t>
      </w:r>
      <w:r w:rsidRPr="008D50C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D50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группа </w:t>
      </w:r>
      <w:proofErr w:type="gramStart"/>
      <w:r w:rsidRPr="008D50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DF35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D50C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улучшила</w:t>
      </w:r>
      <w:proofErr w:type="gramEnd"/>
      <w:r w:rsidRPr="008D50C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на</w:t>
      </w:r>
      <w:r w:rsidRPr="008D50CB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6,48 %.</w:t>
      </w:r>
    </w:p>
    <w:p w:rsidR="008513B7" w:rsidRDefault="008513B7" w:rsidP="008513B7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26A38">
        <w:rPr>
          <w:rFonts w:ascii="Times New Roman" w:hAnsi="Times New Roman" w:cs="Times New Roman"/>
          <w:color w:val="000000"/>
          <w:sz w:val="24"/>
          <w:lang w:val="ru-RU"/>
        </w:rPr>
        <w:t>Умение</w:t>
      </w:r>
      <w:r w:rsidRPr="00026A38">
        <w:rPr>
          <w:rFonts w:ascii="Times New Roman" w:hAnsi="Times New Roman" w:cs="Times New Roman"/>
          <w:color w:val="000000"/>
          <w:spacing w:val="65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самостоятельно</w:t>
      </w:r>
      <w:r w:rsidRPr="00026A38">
        <w:rPr>
          <w:rFonts w:ascii="Times New Roman" w:hAnsi="Times New Roman" w:cs="Times New Roman"/>
          <w:color w:val="000000"/>
          <w:spacing w:val="66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пользоваться</w:t>
      </w:r>
      <w:r w:rsidRPr="00026A38">
        <w:rPr>
          <w:rFonts w:ascii="Times New Roman" w:hAnsi="Times New Roman" w:cs="Times New Roman"/>
          <w:color w:val="000000"/>
          <w:spacing w:val="65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различными</w:t>
      </w:r>
      <w:r w:rsidRPr="00026A38">
        <w:rPr>
          <w:rFonts w:ascii="Times New Roman" w:hAnsi="Times New Roman" w:cs="Times New Roman"/>
          <w:color w:val="000000"/>
          <w:spacing w:val="67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средствами</w:t>
      </w:r>
      <w:r w:rsidRPr="00026A38">
        <w:rPr>
          <w:rFonts w:ascii="Times New Roman" w:hAnsi="Times New Roman" w:cs="Times New Roman"/>
          <w:color w:val="000000"/>
          <w:spacing w:val="66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26A38">
        <w:rPr>
          <w:rFonts w:ascii="Times New Roman" w:hAnsi="Times New Roman" w:cs="Times New Roman"/>
          <w:color w:val="000000"/>
          <w:spacing w:val="65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способами</w:t>
      </w:r>
      <w:r w:rsidRPr="00026A38">
        <w:rPr>
          <w:rFonts w:ascii="Times New Roman" w:hAnsi="Times New Roman" w:cs="Times New Roman"/>
          <w:color w:val="000000"/>
          <w:spacing w:val="65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 xml:space="preserve">получения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информации, значимой для целей своего личностного совершенствования</w:t>
      </w:r>
    </w:p>
    <w:p w:rsidR="008D50CB" w:rsidRPr="00706907" w:rsidRDefault="008D50CB" w:rsidP="008D50CB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706907">
        <w:rPr>
          <w:rFonts w:ascii="Times New Roman" w:hAnsi="Times New Roman" w:cs="Times New Roman"/>
          <w:color w:val="000000"/>
          <w:sz w:val="24"/>
          <w:lang w:val="ru-RU"/>
        </w:rPr>
        <w:t>Группа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ухудшила результаты на </w:t>
      </w:r>
      <w:r>
        <w:rPr>
          <w:rFonts w:ascii="Times New Roman" w:hAnsi="Times New Roman" w:cs="Times New Roman"/>
          <w:color w:val="FF0000"/>
          <w:sz w:val="24"/>
          <w:lang w:val="ru-RU"/>
        </w:rPr>
        <w:t>16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,</w:t>
      </w:r>
      <w:r>
        <w:rPr>
          <w:rFonts w:ascii="Times New Roman" w:hAnsi="Times New Roman" w:cs="Times New Roman"/>
          <w:color w:val="FF0000"/>
          <w:sz w:val="24"/>
          <w:lang w:val="ru-RU"/>
        </w:rPr>
        <w:t>37</w:t>
      </w:r>
      <w:r w:rsidRPr="00255E9D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AF20E5">
        <w:rPr>
          <w:rFonts w:ascii="Times New Roman" w:hAnsi="Times New Roman" w:cs="Times New Roman"/>
          <w:color w:val="000000" w:themeColor="text1"/>
          <w:sz w:val="24"/>
          <w:lang w:val="ru-RU"/>
        </w:rPr>
        <w:t>г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>улучшила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на</w:t>
      </w:r>
      <w:r>
        <w:rPr>
          <w:rFonts w:ascii="Times New Roman" w:hAnsi="Times New Roman" w:cs="Times New Roman"/>
          <w:color w:val="00B050"/>
          <w:sz w:val="24"/>
          <w:lang w:val="ru-RU"/>
        </w:rPr>
        <w:t xml:space="preserve"> 16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>,</w:t>
      </w:r>
      <w:r>
        <w:rPr>
          <w:rFonts w:ascii="Times New Roman" w:hAnsi="Times New Roman" w:cs="Times New Roman"/>
          <w:color w:val="00B050"/>
          <w:sz w:val="24"/>
          <w:lang w:val="ru-RU"/>
        </w:rPr>
        <w:t>62</w:t>
      </w:r>
      <w:r w:rsidRPr="00255E9D">
        <w:rPr>
          <w:rFonts w:ascii="Times New Roman" w:hAnsi="Times New Roman" w:cs="Times New Roman"/>
          <w:color w:val="00B050"/>
          <w:sz w:val="24"/>
          <w:lang w:val="ru-RU"/>
        </w:rPr>
        <w:t xml:space="preserve"> %</w:t>
      </w:r>
      <w:r>
        <w:rPr>
          <w:rFonts w:ascii="Times New Roman" w:hAnsi="Times New Roman" w:cs="Times New Roman"/>
          <w:color w:val="00B050"/>
          <w:sz w:val="24"/>
          <w:lang w:val="ru-RU"/>
        </w:rPr>
        <w:t>.</w:t>
      </w:r>
    </w:p>
    <w:p w:rsidR="00244BE6" w:rsidRDefault="00244BE6" w:rsidP="009627D0">
      <w:pPr>
        <w:widowControl w:val="0"/>
        <w:autoSpaceDE w:val="0"/>
        <w:autoSpaceDN w:val="0"/>
        <w:spacing w:before="16" w:after="0" w:line="266" w:lineRule="exact"/>
        <w:ind w:left="-709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2A0C31" w:rsidRPr="002A0C31" w:rsidRDefault="002A0C31" w:rsidP="002A0C31">
      <w:pPr>
        <w:widowControl w:val="0"/>
        <w:autoSpaceDE w:val="0"/>
        <w:autoSpaceDN w:val="0"/>
        <w:spacing w:before="0" w:after="0" w:line="266" w:lineRule="exact"/>
        <w:ind w:left="-567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В</w:t>
      </w:r>
      <w:r w:rsidRPr="002A0C31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ыводы, которые можно сделать по результатам мониторингов личностных результатов:</w:t>
      </w:r>
    </w:p>
    <w:p w:rsidR="009627D0" w:rsidRPr="009627D0" w:rsidRDefault="003803DE" w:rsidP="003803DE">
      <w:pPr>
        <w:widowControl w:val="0"/>
        <w:autoSpaceDE w:val="0"/>
        <w:autoSpaceDN w:val="0"/>
        <w:spacing w:before="16" w:after="0" w:line="266" w:lineRule="exact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7D0" w:rsidRPr="009627D0">
        <w:rPr>
          <w:rFonts w:ascii="Times New Roman" w:hAnsi="Times New Roman" w:cs="Times New Roman"/>
          <w:sz w:val="24"/>
          <w:szCs w:val="24"/>
          <w:lang w:val="ru-RU"/>
        </w:rPr>
        <w:t>Критерий 2.1 - обе групп</w:t>
      </w:r>
      <w:r w:rsidR="00DD498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44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7D0" w:rsidRPr="009627D0">
        <w:rPr>
          <w:rFonts w:ascii="Times New Roman" w:hAnsi="Times New Roman" w:cs="Times New Roman"/>
          <w:sz w:val="24"/>
          <w:szCs w:val="24"/>
          <w:lang w:val="ru-RU"/>
        </w:rPr>
        <w:t>наход</w:t>
      </w:r>
      <w:r w:rsidR="00244BE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627D0" w:rsidRPr="009627D0">
        <w:rPr>
          <w:rFonts w:ascii="Times New Roman" w:hAnsi="Times New Roman" w:cs="Times New Roman"/>
          <w:sz w:val="24"/>
          <w:szCs w:val="24"/>
          <w:lang w:val="ru-RU"/>
        </w:rPr>
        <w:t>тся в красной зоне. Однако результаты группы А улучшаются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7D0" w:rsidRPr="009627D0">
        <w:rPr>
          <w:rFonts w:ascii="Times New Roman" w:hAnsi="Times New Roman" w:cs="Times New Roman"/>
          <w:sz w:val="24"/>
          <w:szCs w:val="24"/>
          <w:lang w:val="ru-RU"/>
        </w:rPr>
        <w:t>(незначительно), а у группы Б – снижаются;</w:t>
      </w:r>
    </w:p>
    <w:p w:rsidR="008D50CB" w:rsidRDefault="003803DE" w:rsidP="003803DE">
      <w:pPr>
        <w:widowControl w:val="0"/>
        <w:autoSpaceDE w:val="0"/>
        <w:autoSpaceDN w:val="0"/>
        <w:spacing w:before="16" w:after="0" w:line="266" w:lineRule="exact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989" w:rsidRPr="00DD49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627D0" w:rsidRPr="00DD4989">
        <w:rPr>
          <w:rFonts w:ascii="Times New Roman" w:hAnsi="Times New Roman" w:cs="Times New Roman"/>
          <w:sz w:val="24"/>
          <w:szCs w:val="24"/>
          <w:lang w:val="ru-RU"/>
        </w:rPr>
        <w:t>о критериям 3.1, 4.2, 9.1, 14</w:t>
      </w:r>
      <w:r w:rsidR="00244BE6">
        <w:rPr>
          <w:rFonts w:ascii="Times New Roman" w:hAnsi="Times New Roman" w:cs="Times New Roman"/>
          <w:sz w:val="24"/>
          <w:szCs w:val="24"/>
          <w:lang w:val="ru-RU"/>
        </w:rPr>
        <w:t>,7.1, 7.2</w:t>
      </w:r>
      <w:r w:rsidR="009627D0" w:rsidRPr="00DD4989">
        <w:rPr>
          <w:rFonts w:ascii="Times New Roman" w:hAnsi="Times New Roman" w:cs="Times New Roman"/>
          <w:sz w:val="24"/>
          <w:szCs w:val="24"/>
          <w:lang w:val="ru-RU"/>
        </w:rPr>
        <w:t xml:space="preserve"> группа</w:t>
      </w:r>
      <w:r w:rsidR="00DD4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7D0" w:rsidRPr="00DD4989">
        <w:rPr>
          <w:rFonts w:ascii="Times New Roman" w:hAnsi="Times New Roman" w:cs="Times New Roman"/>
          <w:sz w:val="24"/>
          <w:szCs w:val="24"/>
          <w:lang w:val="ru-RU"/>
        </w:rPr>
        <w:t xml:space="preserve">А показала отрицательную динамику, а группа Б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627D0" w:rsidRPr="00DD4989">
        <w:rPr>
          <w:rFonts w:ascii="Times New Roman" w:hAnsi="Times New Roman" w:cs="Times New Roman"/>
          <w:sz w:val="24"/>
          <w:szCs w:val="24"/>
          <w:lang w:val="ru-RU"/>
        </w:rPr>
        <w:t>значительное улучшение результатов.</w:t>
      </w:r>
    </w:p>
    <w:p w:rsidR="002A0C31" w:rsidRPr="00DD4989" w:rsidRDefault="002A0C31" w:rsidP="003803DE">
      <w:pPr>
        <w:widowControl w:val="0"/>
        <w:autoSpaceDE w:val="0"/>
        <w:autoSpaceDN w:val="0"/>
        <w:spacing w:before="16" w:after="0" w:line="266" w:lineRule="exact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критерию 4.1 наблюдаются положительная динамика.</w:t>
      </w:r>
    </w:p>
    <w:p w:rsidR="008D50CB" w:rsidRDefault="00DD4989" w:rsidP="003803DE">
      <w:pPr>
        <w:widowControl w:val="0"/>
        <w:autoSpaceDE w:val="0"/>
        <w:autoSpaceDN w:val="0"/>
        <w:spacing w:before="16" w:after="0" w:line="266" w:lineRule="exact"/>
        <w:ind w:left="-567"/>
        <w:rPr>
          <w:rFonts w:ascii="Times New Roman" w:hAnsi="Times New Roman" w:cs="Times New Roman"/>
          <w:lang w:val="ru-RU"/>
        </w:rPr>
      </w:pPr>
      <w:r w:rsidRPr="00DD4989">
        <w:rPr>
          <w:rFonts w:ascii="Times New Roman" w:hAnsi="Times New Roman" w:cs="Times New Roman"/>
          <w:lang w:val="ru-RU"/>
        </w:rPr>
        <w:t>По критерию 8.2 обе группы перешли  в зеленую зону</w:t>
      </w:r>
      <w:r>
        <w:rPr>
          <w:rFonts w:ascii="Times New Roman" w:hAnsi="Times New Roman" w:cs="Times New Roman"/>
          <w:lang w:val="ru-RU"/>
        </w:rPr>
        <w:t xml:space="preserve"> со </w:t>
      </w:r>
      <w:r w:rsidRPr="00DD4989">
        <w:rPr>
          <w:rFonts w:ascii="Times New Roman" w:hAnsi="Times New Roman" w:cs="Times New Roman"/>
          <w:lang w:val="ru-RU"/>
        </w:rPr>
        <w:t>значительн</w:t>
      </w:r>
      <w:r>
        <w:rPr>
          <w:rFonts w:ascii="Times New Roman" w:hAnsi="Times New Roman" w:cs="Times New Roman"/>
          <w:lang w:val="ru-RU"/>
        </w:rPr>
        <w:t>ым</w:t>
      </w:r>
      <w:r w:rsidRPr="00DD4989">
        <w:rPr>
          <w:rFonts w:ascii="Times New Roman" w:hAnsi="Times New Roman" w:cs="Times New Roman"/>
          <w:lang w:val="ru-RU"/>
        </w:rPr>
        <w:t xml:space="preserve"> улучшение</w:t>
      </w:r>
      <w:r>
        <w:rPr>
          <w:rFonts w:ascii="Times New Roman" w:hAnsi="Times New Roman" w:cs="Times New Roman"/>
          <w:lang w:val="ru-RU"/>
        </w:rPr>
        <w:t>м</w:t>
      </w:r>
      <w:r w:rsidR="00244BE6">
        <w:rPr>
          <w:rFonts w:ascii="Times New Roman" w:hAnsi="Times New Roman" w:cs="Times New Roman"/>
          <w:lang w:val="ru-RU"/>
        </w:rPr>
        <w:t>.</w:t>
      </w:r>
    </w:p>
    <w:p w:rsidR="002A0C31" w:rsidRDefault="00244BE6" w:rsidP="002A0C31">
      <w:pPr>
        <w:widowControl w:val="0"/>
        <w:autoSpaceDE w:val="0"/>
        <w:autoSpaceDN w:val="0"/>
        <w:spacing w:before="16" w:after="0" w:line="266" w:lineRule="exact"/>
        <w:ind w:left="-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026A38" w:rsidRPr="001D3882" w:rsidRDefault="001D3882" w:rsidP="003803DE">
      <w:pPr>
        <w:widowControl w:val="0"/>
        <w:autoSpaceDE w:val="0"/>
        <w:autoSpaceDN w:val="0"/>
        <w:spacing w:before="16" w:after="0" w:line="266" w:lineRule="exact"/>
        <w:ind w:left="-567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Данные результатов мониторингов</w:t>
      </w:r>
      <w:r w:rsidR="00026A38" w:rsidRPr="001D3882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стали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поводом для пересмотра отдельных </w:t>
      </w:r>
      <w:r w:rsidR="00026A38"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форм</w:t>
      </w:r>
      <w:r w:rsidR="00026A38"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="00026A38"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воспитательного пространства и</w:t>
      </w:r>
      <w:r w:rsidR="00026A38"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некоторых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событийных дел.</w:t>
      </w:r>
      <w:r w:rsidR="00E5313B"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:rsidR="001D3882" w:rsidRDefault="00026A38" w:rsidP="003803DE">
      <w:pPr>
        <w:widowControl w:val="0"/>
        <w:autoSpaceDE w:val="0"/>
        <w:autoSpaceDN w:val="0"/>
        <w:spacing w:before="11" w:after="0" w:line="266" w:lineRule="exact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Формы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работы,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от</w:t>
      </w:r>
      <w:r w:rsidRPr="001D3882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которых пришлось</w:t>
      </w:r>
      <w:r w:rsidRPr="001D3882">
        <w:rPr>
          <w:rFonts w:ascii="Times New Roman" w:hAnsi="Times New Roman" w:cs="Times New Roman"/>
          <w:b/>
          <w:color w:val="000000"/>
          <w:spacing w:val="2"/>
          <w:sz w:val="24"/>
          <w:lang w:val="ru-RU"/>
        </w:rPr>
        <w:t xml:space="preserve"> </w:t>
      </w:r>
      <w:r w:rsidR="002B5AC4">
        <w:rPr>
          <w:rFonts w:ascii="Times New Roman" w:hAnsi="Times New Roman" w:cs="Times New Roman"/>
          <w:b/>
          <w:color w:val="000000"/>
          <w:sz w:val="24"/>
          <w:lang w:val="ru-RU"/>
        </w:rPr>
        <w:t>отказаться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:</w:t>
      </w:r>
    </w:p>
    <w:p w:rsidR="001D3882" w:rsidRPr="001D3882" w:rsidRDefault="002B5AC4" w:rsidP="001D3882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нет</w:t>
      </w:r>
    </w:p>
    <w:p w:rsidR="001D3882" w:rsidRDefault="001D3882" w:rsidP="001D3882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Видоизменённые формы работы:</w:t>
      </w:r>
    </w:p>
    <w:p w:rsidR="0061719B" w:rsidRPr="007D6479" w:rsidRDefault="001D3882" w:rsidP="001D3882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61719B" w:rsidRPr="007D6479">
        <w:rPr>
          <w:rFonts w:ascii="Times New Roman" w:hAnsi="Times New Roman" w:cs="Times New Roman"/>
          <w:sz w:val="24"/>
          <w:szCs w:val="24"/>
          <w:lang w:val="ru-RU"/>
        </w:rPr>
        <w:t xml:space="preserve">Классные часы – отказ от традиционных форм проведения в пользу активного применения проектных методик и поисково-исследовательской деятельности; классный час – встречи с участниками локальных войн и СВО, представителями предприятий города и области и т.д. Экскурсии на производства (от виртуальных к реальным), расширен перечень производств. Расширен список </w:t>
      </w:r>
      <w:proofErr w:type="spellStart"/>
      <w:r w:rsidR="0061719B" w:rsidRPr="007D6479">
        <w:rPr>
          <w:rFonts w:ascii="Times New Roman" w:hAnsi="Times New Roman" w:cs="Times New Roman"/>
          <w:sz w:val="24"/>
          <w:szCs w:val="24"/>
          <w:lang w:val="ru-RU"/>
        </w:rPr>
        <w:t>профпроб</w:t>
      </w:r>
      <w:proofErr w:type="spellEnd"/>
      <w:r w:rsidR="007D64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479" w:rsidRDefault="007D6479" w:rsidP="001D3882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26A38" w:rsidRPr="00477730" w:rsidRDefault="00026A38" w:rsidP="001D3882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77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Новые</w:t>
      </w:r>
      <w:r w:rsidRPr="00477730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477730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формы</w:t>
      </w:r>
      <w:r w:rsidRPr="00477730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477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</w:p>
    <w:p w:rsidR="000A73B3" w:rsidRDefault="00477730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 w:rsidRPr="00477730">
        <w:rPr>
          <w:rFonts w:ascii="Times New Roman" w:hAnsi="Times New Roman" w:cs="Times New Roman"/>
          <w:sz w:val="24"/>
          <w:szCs w:val="24"/>
          <w:lang w:val="ru-RU"/>
        </w:rPr>
        <w:t>Организация тематических встреч с ветеранами боевых действий, участниками СВО; Просмотр художественных, документальных фильмов о героических событиях страны.</w:t>
      </w:r>
      <w:r w:rsidR="000A73B3" w:rsidRPr="004777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D3882" w:rsidRPr="004777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теат</w:t>
      </w:r>
      <w:r w:rsidR="000A73B3" w:rsidRPr="004777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рализованных постановок</w:t>
      </w:r>
      <w:r w:rsidR="00FB72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6061" w:rsidRDefault="005D6061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D6061" w:rsidRPr="00E5313B" w:rsidRDefault="005D6061" w:rsidP="005D6061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E5313B">
        <w:rPr>
          <w:rFonts w:ascii="Times New Roman" w:hAnsi="Times New Roman" w:cs="Times New Roman"/>
          <w:color w:val="538135"/>
          <w:sz w:val="24"/>
          <w:lang w:val="ru-RU"/>
        </w:rPr>
        <w:t>Зел</w:t>
      </w:r>
      <w:r w:rsidR="00E5313B">
        <w:rPr>
          <w:rFonts w:ascii="Times New Roman" w:hAnsi="Times New Roman" w:cs="Times New Roman"/>
          <w:color w:val="538135"/>
          <w:sz w:val="24"/>
          <w:lang w:val="ru-RU"/>
        </w:rPr>
        <w:t>ё</w:t>
      </w:r>
      <w:r w:rsidRPr="00E5313B">
        <w:rPr>
          <w:rFonts w:ascii="Times New Roman" w:hAnsi="Times New Roman" w:cs="Times New Roman"/>
          <w:color w:val="538135"/>
          <w:sz w:val="24"/>
          <w:lang w:val="ru-RU"/>
        </w:rPr>
        <w:t xml:space="preserve">ным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 xml:space="preserve">цветом выделены </w:t>
      </w:r>
      <w:proofErr w:type="spellStart"/>
      <w:r w:rsidRPr="00E5313B">
        <w:rPr>
          <w:rFonts w:ascii="Times New Roman" w:hAnsi="Times New Roman" w:cs="Times New Roman"/>
          <w:color w:val="000000"/>
          <w:sz w:val="24"/>
          <w:lang w:val="ru-RU"/>
        </w:rPr>
        <w:t>видоизменнные</w:t>
      </w:r>
      <w:proofErr w:type="spellEnd"/>
      <w:r w:rsidRPr="00E5313B">
        <w:rPr>
          <w:rFonts w:ascii="Times New Roman" w:hAnsi="Times New Roman" w:cs="Times New Roman"/>
          <w:color w:val="000000"/>
          <w:sz w:val="24"/>
          <w:lang w:val="ru-RU"/>
        </w:rPr>
        <w:t xml:space="preserve"> на</w:t>
      </w:r>
      <w:r w:rsidRPr="00E5313B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>основании</w:t>
      </w:r>
      <w:r w:rsidRPr="00E5313B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>данных мониторинга</w:t>
      </w:r>
      <w:r w:rsidRPr="00E5313B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>формы</w:t>
      </w:r>
      <w:r w:rsidRPr="00E5313B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>работы,</w:t>
      </w:r>
      <w:r w:rsidRPr="00E5313B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FF0000"/>
          <w:sz w:val="24"/>
          <w:lang w:val="ru-RU"/>
        </w:rPr>
        <w:t>красным</w:t>
      </w:r>
      <w:r w:rsidRPr="00E5313B">
        <w:rPr>
          <w:rFonts w:ascii="Times New Roman" w:hAnsi="Times New Roman" w:cs="Times New Roman"/>
          <w:color w:val="FF0000"/>
          <w:spacing w:val="2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 xml:space="preserve">цветом выделены новые </w:t>
      </w:r>
      <w:r w:rsidRPr="00E5313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формы</w:t>
      </w:r>
      <w:r w:rsidRPr="00E5313B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E5313B">
        <w:rPr>
          <w:rFonts w:ascii="Times New Roman" w:hAnsi="Times New Roman" w:cs="Times New Roman"/>
          <w:color w:val="000000"/>
          <w:sz w:val="24"/>
          <w:lang w:val="ru-RU"/>
        </w:rPr>
        <w:t>работы.</w:t>
      </w:r>
    </w:p>
    <w:p w:rsidR="005D6061" w:rsidRDefault="005D6061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9016E" w:rsidRPr="00E9016E" w:rsidRDefault="00E9016E" w:rsidP="00E9016E">
      <w:pPr>
        <w:widowControl w:val="0"/>
        <w:autoSpaceDE w:val="0"/>
        <w:autoSpaceDN w:val="0"/>
        <w:spacing w:before="0" w:after="0" w:line="399" w:lineRule="exact"/>
        <w:jc w:val="left"/>
        <w:rPr>
          <w:rFonts w:ascii="Times New Roman"/>
          <w:b/>
          <w:color w:val="000000"/>
          <w:sz w:val="28"/>
          <w:szCs w:val="28"/>
          <w:lang w:val="ru-RU"/>
        </w:rPr>
      </w:pP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Приоритетные направления</w:t>
      </w:r>
      <w:r w:rsidRPr="00E9016E">
        <w:rPr>
          <w:rFonts w:asci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</w:t>
      </w:r>
      <w:r w:rsidRPr="00E9016E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9016E">
        <w:rPr>
          <w:rFonts w:ascii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формы</w:t>
      </w:r>
      <w:r w:rsidRPr="00E9016E">
        <w:rPr>
          <w:rFonts w:ascii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3076"/>
        <w:gridCol w:w="2947"/>
      </w:tblGrid>
      <w:tr w:rsidR="0011391E" w:rsidTr="00D77133">
        <w:tc>
          <w:tcPr>
            <w:tcW w:w="3038" w:type="dxa"/>
          </w:tcPr>
          <w:p w:rsidR="00537809" w:rsidRPr="00362CEB" w:rsidRDefault="00537809" w:rsidP="00362CE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2C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Трудовое (включая</w:t>
            </w:r>
          </w:p>
          <w:p w:rsidR="0011391E" w:rsidRPr="00362CEB" w:rsidRDefault="00537809" w:rsidP="00362CEB">
            <w:pPr>
              <w:widowControl w:val="0"/>
              <w:autoSpaceDE w:val="0"/>
              <w:autoSpaceDN w:val="0"/>
              <w:spacing w:before="34" w:after="0" w:line="310" w:lineRule="exact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62C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76" w:type="dxa"/>
          </w:tcPr>
          <w:p w:rsidR="0011391E" w:rsidRPr="00362CEB" w:rsidRDefault="002875F9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875F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Патриотическое</w:t>
            </w:r>
          </w:p>
        </w:tc>
        <w:tc>
          <w:tcPr>
            <w:tcW w:w="2947" w:type="dxa"/>
          </w:tcPr>
          <w:p w:rsidR="0011391E" w:rsidRPr="00FB7259" w:rsidRDefault="00FB7259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725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</w:t>
            </w:r>
            <w:r w:rsidR="008A66E6" w:rsidRPr="00FB725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сследовательское</w:t>
            </w:r>
          </w:p>
          <w:p w:rsidR="00FB7259" w:rsidRDefault="00FB7259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259" w:rsidRPr="00362CEB" w:rsidRDefault="00FB7259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77133" w:rsidRPr="008A66E6" w:rsidTr="00D77133">
        <w:tc>
          <w:tcPr>
            <w:tcW w:w="3038" w:type="dxa"/>
          </w:tcPr>
          <w:p w:rsidR="00D77133" w:rsidRPr="008A66E6" w:rsidRDefault="00D77133" w:rsidP="00D7713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133" w:rsidRPr="008A66E6" w:rsidRDefault="00D77133" w:rsidP="00D7713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before="0"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77133" w:rsidRPr="008A66E6" w:rsidRDefault="00D77133" w:rsidP="00D7713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  <w:p w:rsidR="00D77133" w:rsidRPr="008A66E6" w:rsidRDefault="00D77133" w:rsidP="00D7713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  <w:p w:rsidR="00D77133" w:rsidRPr="008A66E6" w:rsidRDefault="00D77133" w:rsidP="00D7713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пришкольная</w:t>
            </w:r>
            <w:proofErr w:type="spellEnd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6E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</w:p>
          <w:p w:rsidR="00D77133" w:rsidRPr="008A66E6" w:rsidRDefault="00D77133" w:rsidP="00D7713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«Семейная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мастерская» - 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 мастер-классов представителями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родительской общественности</w:t>
            </w:r>
          </w:p>
          <w:p w:rsidR="00D77133" w:rsidRPr="008A66E6" w:rsidRDefault="00D77133" w:rsidP="00D77133">
            <w:pPr>
              <w:pStyle w:val="a4"/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8A66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мероприятий</w:t>
            </w:r>
            <w:r w:rsidRPr="008A66E6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наших родителей»</w:t>
            </w: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5.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экскурсий на различные предприятия (очных и      заочных)</w:t>
            </w: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8A66E6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Экскурсии на производства.</w:t>
            </w:r>
          </w:p>
          <w:p w:rsidR="00D77133" w:rsidRPr="008A66E6" w:rsidRDefault="00D77133" w:rsidP="00D77133">
            <w:pPr>
              <w:pStyle w:val="TableParagraph"/>
              <w:tabs>
                <w:tab w:val="left" w:pos="317"/>
              </w:tabs>
              <w:spacing w:before="0" w:line="240" w:lineRule="auto"/>
              <w:ind w:left="34"/>
              <w:rPr>
                <w:iCs/>
                <w:sz w:val="24"/>
                <w:szCs w:val="24"/>
              </w:rPr>
            </w:pPr>
            <w:r w:rsidRPr="008A66E6">
              <w:rPr>
                <w:iCs/>
                <w:sz w:val="24"/>
                <w:szCs w:val="24"/>
              </w:rPr>
              <w:t xml:space="preserve">7. Конкурс  </w:t>
            </w:r>
            <w:r w:rsidRPr="008A66E6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 xml:space="preserve">творческих   </w:t>
            </w:r>
            <w:r w:rsidRPr="008A66E6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работ «Моя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будущая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профессия».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8. Конкурс «Семейное </w:t>
            </w:r>
            <w:r w:rsidRPr="008A66E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ru-RU"/>
              </w:rPr>
              <w:t xml:space="preserve">древо </w:t>
            </w: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профессий»</w:t>
            </w: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E6">
              <w:rPr>
                <w:sz w:val="24"/>
                <w:szCs w:val="24"/>
                <w:lang w:val="ru-RU"/>
              </w:rPr>
              <w:t xml:space="preserve">9.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</w:t>
            </w:r>
            <w:r w:rsidRPr="008A66E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8A66E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66E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</w:t>
            </w:r>
            <w:r w:rsidRPr="008A66E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proofErr w:type="gramEnd"/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«Россия - мои горизонты»</w:t>
            </w: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133" w:rsidRPr="008A66E6" w:rsidRDefault="00D77133" w:rsidP="00D77133">
            <w:pPr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 </w:t>
            </w:r>
            <w:r w:rsidRPr="008A66E6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Мастер - классы для 9 </w:t>
            </w:r>
            <w:proofErr w:type="spellStart"/>
            <w:proofErr w:type="gramStart"/>
            <w:r w:rsidRPr="008A66E6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кл.в</w:t>
            </w:r>
            <w:proofErr w:type="spellEnd"/>
            <w:proofErr w:type="gramEnd"/>
            <w:r w:rsidRPr="008A66E6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ЗТИ.</w:t>
            </w:r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11. Участие в заводской олимпиаде.</w:t>
            </w:r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12. Проект «Билет в будущее». </w:t>
            </w:r>
            <w:proofErr w:type="spellStart"/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Профпробы</w:t>
            </w:r>
            <w:proofErr w:type="spellEnd"/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13. Зимнее трудоустройство подростков.  </w:t>
            </w:r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r w:rsidRPr="008A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66E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Волонтерство и добровольчество, как виды полезного безвозмездного труда</w:t>
            </w:r>
          </w:p>
          <w:p w:rsidR="00D77133" w:rsidRPr="008A66E6" w:rsidRDefault="00D77133" w:rsidP="00D77133">
            <w:pPr>
              <w:pStyle w:val="TableParagraph"/>
              <w:spacing w:before="0" w:line="240" w:lineRule="auto"/>
              <w:ind w:left="76" w:right="92"/>
              <w:rPr>
                <w:iCs/>
                <w:spacing w:val="1"/>
                <w:sz w:val="24"/>
                <w:szCs w:val="24"/>
              </w:rPr>
            </w:pPr>
            <w:r w:rsidRPr="008A66E6">
              <w:rPr>
                <w:iCs/>
                <w:sz w:val="24"/>
                <w:szCs w:val="24"/>
              </w:rPr>
              <w:t>15.Участие в федеральном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проекте «Успех каждого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ребенка» национального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проекта</w:t>
            </w:r>
            <w:r w:rsidRPr="008A66E6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«Образование»</w:t>
            </w:r>
            <w:r w:rsidRPr="008A66E6">
              <w:rPr>
                <w:i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A66E6">
              <w:rPr>
                <w:iCs/>
                <w:sz w:val="24"/>
                <w:szCs w:val="24"/>
              </w:rPr>
              <w:t xml:space="preserve">на </w:t>
            </w:r>
            <w:r w:rsidRPr="008A66E6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портале</w:t>
            </w:r>
            <w:proofErr w:type="gramEnd"/>
            <w:r w:rsidRPr="008A66E6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8A66E6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8A66E6">
              <w:rPr>
                <w:iCs/>
                <w:sz w:val="24"/>
                <w:szCs w:val="24"/>
              </w:rPr>
              <w:t>»,</w:t>
            </w:r>
            <w:r w:rsidRPr="008A66E6">
              <w:rPr>
                <w:iCs/>
                <w:spacing w:val="1"/>
                <w:sz w:val="24"/>
                <w:szCs w:val="24"/>
              </w:rPr>
              <w:t xml:space="preserve"> </w:t>
            </w:r>
          </w:p>
          <w:p w:rsidR="00D77133" w:rsidRPr="008A66E6" w:rsidRDefault="00D77133" w:rsidP="00D77133">
            <w:pPr>
              <w:pStyle w:val="TableParagraph"/>
              <w:spacing w:before="0" w:line="240" w:lineRule="auto"/>
              <w:ind w:left="76" w:right="92"/>
              <w:rPr>
                <w:iCs/>
                <w:sz w:val="24"/>
                <w:szCs w:val="24"/>
              </w:rPr>
            </w:pPr>
            <w:r w:rsidRPr="008A66E6">
              <w:rPr>
                <w:iCs/>
                <w:sz w:val="24"/>
                <w:szCs w:val="24"/>
              </w:rPr>
              <w:t>проектов: «Большая</w:t>
            </w:r>
            <w:r w:rsidRPr="008A66E6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8A66E6">
              <w:rPr>
                <w:iCs/>
                <w:sz w:val="24"/>
                <w:szCs w:val="24"/>
              </w:rPr>
              <w:t>перемена»</w:t>
            </w:r>
          </w:p>
          <w:p w:rsidR="00D77133" w:rsidRPr="008A66E6" w:rsidRDefault="00D77133" w:rsidP="00D77133">
            <w:pPr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«Неделя без турникетов» </w:t>
            </w:r>
          </w:p>
          <w:p w:rsidR="00D77133" w:rsidRPr="008A66E6" w:rsidRDefault="00D77133" w:rsidP="00D77133">
            <w:pPr>
              <w:pStyle w:val="TableParagraph"/>
              <w:tabs>
                <w:tab w:val="left" w:pos="427"/>
              </w:tabs>
              <w:spacing w:before="0" w:line="240" w:lineRule="auto"/>
              <w:ind w:left="0" w:right="103"/>
              <w:jc w:val="both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 xml:space="preserve">16.Цикл </w:t>
            </w:r>
            <w:proofErr w:type="spellStart"/>
            <w:r w:rsidRPr="008A66E6">
              <w:rPr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A66E6">
              <w:rPr>
                <w:color w:val="000000" w:themeColor="text1"/>
                <w:sz w:val="24"/>
                <w:szCs w:val="24"/>
              </w:rPr>
              <w:t xml:space="preserve"> занятий со</w:t>
            </w:r>
            <w:r w:rsidRPr="008A66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школьным</w:t>
            </w:r>
            <w:r w:rsidRPr="008A66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психологом.</w:t>
            </w:r>
          </w:p>
          <w:p w:rsidR="00D77133" w:rsidRPr="008A66E6" w:rsidRDefault="00D77133" w:rsidP="00D77133">
            <w:pPr>
              <w:pStyle w:val="TableParagraph"/>
              <w:tabs>
                <w:tab w:val="left" w:pos="0"/>
              </w:tabs>
              <w:spacing w:before="0" w:line="240" w:lineRule="auto"/>
              <w:ind w:left="0" w:right="262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17.Встречи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 представителями средних</w:t>
            </w:r>
            <w:r w:rsidRPr="008A66E6">
              <w:rPr>
                <w:spacing w:val="1"/>
                <w:sz w:val="24"/>
                <w:szCs w:val="24"/>
              </w:rPr>
              <w:t xml:space="preserve"> и высших </w:t>
            </w:r>
            <w:r w:rsidRPr="008A66E6">
              <w:rPr>
                <w:sz w:val="24"/>
                <w:szCs w:val="24"/>
              </w:rPr>
              <w:t>учебных</w:t>
            </w:r>
            <w:r w:rsidRPr="008A66E6">
              <w:rPr>
                <w:spacing w:val="-4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учреждений</w:t>
            </w:r>
            <w:r w:rsidRPr="008A66E6">
              <w:rPr>
                <w:spacing w:val="-5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Пензенской</w:t>
            </w:r>
            <w:r w:rsidRPr="008A66E6">
              <w:rPr>
                <w:spacing w:val="-8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области</w:t>
            </w:r>
          </w:p>
          <w:p w:rsidR="00D77133" w:rsidRPr="008A66E6" w:rsidRDefault="00D77133" w:rsidP="00D77133">
            <w:pPr>
              <w:pStyle w:val="TableParagraph"/>
              <w:tabs>
                <w:tab w:val="left" w:pos="0"/>
              </w:tabs>
              <w:spacing w:before="0" w:line="240" w:lineRule="auto"/>
              <w:ind w:left="106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18. Посещение Дней открытых дверей в ведущих ВУЗах Пензы, встречи с преподавательским составом</w:t>
            </w:r>
          </w:p>
          <w:p w:rsidR="00D77133" w:rsidRPr="008A66E6" w:rsidRDefault="00D77133" w:rsidP="00D77133">
            <w:pPr>
              <w:pStyle w:val="TableParagraph"/>
              <w:tabs>
                <w:tab w:val="left" w:pos="427"/>
              </w:tabs>
              <w:spacing w:before="0" w:line="242" w:lineRule="auto"/>
              <w:ind w:left="0" w:right="10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6" w:type="dxa"/>
          </w:tcPr>
          <w:p w:rsidR="00D77133" w:rsidRPr="008A66E6" w:rsidRDefault="00DF352F" w:rsidP="00DF352F">
            <w:pPr>
              <w:pStyle w:val="TableParagraph"/>
              <w:tabs>
                <w:tab w:val="left" w:pos="253"/>
                <w:tab w:val="left" w:pos="1168"/>
                <w:tab w:val="left" w:pos="4144"/>
              </w:tabs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77133" w:rsidRPr="008A66E6">
              <w:rPr>
                <w:sz w:val="24"/>
                <w:szCs w:val="24"/>
              </w:rPr>
              <w:t>) Курс внеурочной деятельности «Разговоры</w:t>
            </w:r>
            <w:r w:rsidR="00D77133" w:rsidRPr="008A66E6">
              <w:rPr>
                <w:spacing w:val="-3"/>
                <w:sz w:val="24"/>
                <w:szCs w:val="24"/>
              </w:rPr>
              <w:t xml:space="preserve"> </w:t>
            </w:r>
            <w:r w:rsidR="00D77133" w:rsidRPr="008A66E6">
              <w:rPr>
                <w:sz w:val="24"/>
                <w:szCs w:val="24"/>
              </w:rPr>
              <w:t>о важном»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539"/>
              </w:tabs>
              <w:spacing w:before="0" w:line="271" w:lineRule="exact"/>
              <w:ind w:hanging="37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Тематические</w:t>
            </w:r>
            <w:r w:rsidRPr="008A66E6">
              <w:rPr>
                <w:spacing w:val="-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линейки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before="0" w:line="240" w:lineRule="auto"/>
              <w:ind w:right="96" w:hanging="37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Цикл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внеклассных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занятий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(День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снятия блокады Ленинграда, День памяти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жертв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Холокоста,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День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начала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Нюренбергского</w:t>
            </w:r>
            <w:r w:rsidRPr="008A66E6">
              <w:rPr>
                <w:spacing w:val="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процесса)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100" w:hanging="33"/>
              <w:jc w:val="both"/>
              <w:rPr>
                <w:color w:val="FF0000"/>
                <w:sz w:val="24"/>
                <w:szCs w:val="24"/>
              </w:rPr>
            </w:pPr>
            <w:r w:rsidRPr="008A66E6">
              <w:rPr>
                <w:color w:val="FF0000"/>
                <w:sz w:val="24"/>
                <w:szCs w:val="24"/>
              </w:rPr>
              <w:t>Цикл музейных уроков «История страны в истории школы»</w:t>
            </w:r>
          </w:p>
          <w:p w:rsidR="00D77133" w:rsidRPr="008A66E6" w:rsidRDefault="00D77133" w:rsidP="00D77133">
            <w:pPr>
              <w:pStyle w:val="TableParagraph"/>
              <w:spacing w:before="5" w:line="237" w:lineRule="auto"/>
              <w:ind w:left="109" w:right="103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5) Цикл уроков мужества «Отечеству свято</w:t>
            </w:r>
            <w:r w:rsidRPr="008A66E6">
              <w:rPr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верны»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>«Уроки</w:t>
            </w:r>
            <w:r w:rsidRPr="008A66E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Победы»</w:t>
            </w:r>
            <w:r w:rsidRPr="008A66E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в</w:t>
            </w:r>
            <w:r w:rsidRPr="008A66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школьном</w:t>
            </w:r>
            <w:r w:rsidRPr="008A66E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музее</w:t>
            </w:r>
          </w:p>
          <w:p w:rsidR="00D77133" w:rsidRPr="008A66E6" w:rsidRDefault="00D77133" w:rsidP="00D77133">
            <w:pPr>
              <w:pStyle w:val="TableParagraph"/>
              <w:tabs>
                <w:tab w:val="left" w:pos="355"/>
              </w:tabs>
              <w:spacing w:before="4"/>
              <w:ind w:left="469"/>
              <w:jc w:val="both"/>
              <w:rPr>
                <w:sz w:val="24"/>
                <w:szCs w:val="24"/>
              </w:rPr>
            </w:pPr>
          </w:p>
          <w:p w:rsidR="00D77133" w:rsidRPr="008A66E6" w:rsidRDefault="00D77133" w:rsidP="00D7713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A66E6">
              <w:rPr>
                <w:b/>
                <w:sz w:val="24"/>
                <w:szCs w:val="24"/>
                <w:u w:val="thick"/>
              </w:rPr>
              <w:t>По задачам б),</w:t>
            </w:r>
            <w:r w:rsidRPr="008A66E6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8A66E6">
              <w:rPr>
                <w:b/>
                <w:sz w:val="24"/>
                <w:szCs w:val="24"/>
                <w:u w:val="thick"/>
              </w:rPr>
              <w:t>в):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2951"/>
              </w:tabs>
              <w:spacing w:before="0" w:line="240" w:lineRule="auto"/>
              <w:ind w:right="283" w:firstLine="0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Церемония</w:t>
            </w:r>
            <w:r w:rsidRPr="008A66E6">
              <w:rPr>
                <w:sz w:val="24"/>
                <w:szCs w:val="24"/>
              </w:rPr>
              <w:tab/>
            </w:r>
            <w:r w:rsidRPr="008A66E6">
              <w:rPr>
                <w:spacing w:val="-1"/>
                <w:sz w:val="24"/>
                <w:szCs w:val="24"/>
              </w:rPr>
              <w:t xml:space="preserve">подъема-спуска  </w:t>
            </w:r>
            <w:r w:rsidRPr="008A66E6">
              <w:rPr>
                <w:spacing w:val="-5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A66E6">
              <w:rPr>
                <w:sz w:val="24"/>
                <w:szCs w:val="24"/>
              </w:rPr>
              <w:t>государственного</w:t>
            </w:r>
            <w:r w:rsidRPr="008A66E6">
              <w:rPr>
                <w:spacing w:val="5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флага.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619"/>
              </w:tabs>
              <w:spacing w:before="0" w:line="240" w:lineRule="auto"/>
              <w:ind w:right="283" w:firstLine="0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Всероссийский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проект «Я-гражданин</w:t>
            </w:r>
            <w:r w:rsidRPr="008A66E6">
              <w:rPr>
                <w:spacing w:val="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России»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75"/>
              </w:tabs>
              <w:spacing w:before="0" w:line="240" w:lineRule="auto"/>
              <w:ind w:right="283" w:firstLine="0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«Региональные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проекты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«Культурная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суббота»,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«Культурный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lastRenderedPageBreak/>
              <w:t>дневник</w:t>
            </w:r>
            <w:r w:rsidRPr="008A66E6">
              <w:rPr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школьника Пензенской</w:t>
            </w:r>
            <w:r w:rsidRPr="008A66E6">
              <w:rPr>
                <w:spacing w:val="-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области»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75"/>
              </w:tabs>
              <w:spacing w:before="0" w:line="240" w:lineRule="auto"/>
              <w:ind w:right="283" w:hanging="365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4. Федеральные</w:t>
            </w:r>
            <w:r w:rsidRPr="008A66E6">
              <w:rPr>
                <w:spacing w:val="6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и</w:t>
            </w:r>
            <w:r w:rsidRPr="008A66E6">
              <w:rPr>
                <w:spacing w:val="11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 xml:space="preserve">региональные  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акции «Блокадный</w:t>
            </w:r>
            <w:r w:rsidRPr="008A66E6">
              <w:rPr>
                <w:spacing w:val="60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хлеб», «Классика</w:t>
            </w:r>
            <w:r w:rsidRPr="008A66E6">
              <w:rPr>
                <w:spacing w:val="59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Победы», «Беслан.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Помним»</w:t>
            </w:r>
            <w:r w:rsidRPr="008A66E6">
              <w:rPr>
                <w:spacing w:val="-5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и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др.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610"/>
              </w:tabs>
              <w:spacing w:before="0" w:line="240" w:lineRule="auto"/>
              <w:ind w:right="283" w:firstLine="0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Творческие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конкурсы «Слово о</w:t>
            </w:r>
            <w:r w:rsidRPr="008A66E6">
              <w:rPr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России»,</w:t>
            </w:r>
            <w:r w:rsidRPr="008A66E6">
              <w:rPr>
                <w:spacing w:val="3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«Живая</w:t>
            </w:r>
            <w:r w:rsidRPr="008A66E6">
              <w:rPr>
                <w:spacing w:val="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классика»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59"/>
                <w:tab w:val="left" w:pos="706"/>
                <w:tab w:val="left" w:pos="2977"/>
              </w:tabs>
              <w:spacing w:before="0" w:line="240" w:lineRule="auto"/>
              <w:ind w:right="283" w:hanging="596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 xml:space="preserve">6.Военно-спортивные   </w:t>
            </w:r>
            <w:r w:rsidRPr="008A66E6">
              <w:rPr>
                <w:spacing w:val="35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соревнования «Орленок»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0" w:line="240" w:lineRule="auto"/>
              <w:ind w:right="283" w:hanging="336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7. Волонтерские</w:t>
            </w:r>
            <w:r w:rsidRPr="008A66E6">
              <w:rPr>
                <w:spacing w:val="26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акции</w:t>
            </w:r>
            <w:r w:rsidRPr="008A66E6">
              <w:rPr>
                <w:spacing w:val="8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«Окна</w:t>
            </w:r>
            <w:r w:rsidRPr="008A66E6">
              <w:rPr>
                <w:spacing w:val="84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Победы», «Бессмертный</w:t>
            </w:r>
            <w:r w:rsidRPr="008A66E6">
              <w:rPr>
                <w:spacing w:val="-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полк»,</w:t>
            </w:r>
            <w:r w:rsidRPr="008A66E6">
              <w:rPr>
                <w:spacing w:val="-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«Дорога</w:t>
            </w:r>
            <w:r w:rsidRPr="008A66E6">
              <w:rPr>
                <w:spacing w:val="-4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к</w:t>
            </w:r>
            <w:r w:rsidRPr="008A66E6">
              <w:rPr>
                <w:spacing w:val="-12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обелиску».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  <w:tab w:val="left" w:pos="425"/>
              </w:tabs>
              <w:spacing w:before="0" w:line="240" w:lineRule="auto"/>
              <w:ind w:right="283" w:firstLine="0"/>
              <w:jc w:val="both"/>
              <w:rPr>
                <w:color w:val="FF0000"/>
                <w:sz w:val="24"/>
                <w:szCs w:val="24"/>
              </w:rPr>
            </w:pPr>
            <w:r w:rsidRPr="008A66E6">
              <w:rPr>
                <w:color w:val="FF0000"/>
                <w:spacing w:val="-1"/>
                <w:sz w:val="24"/>
                <w:szCs w:val="24"/>
              </w:rPr>
              <w:t>Цикл встреч</w:t>
            </w:r>
            <w:r w:rsidRPr="008A66E6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pacing w:val="-1"/>
                <w:sz w:val="24"/>
                <w:szCs w:val="24"/>
              </w:rPr>
              <w:t>с</w:t>
            </w:r>
            <w:r w:rsidRPr="008A66E6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pacing w:val="-1"/>
                <w:sz w:val="24"/>
                <w:szCs w:val="24"/>
              </w:rPr>
              <w:t>участника</w:t>
            </w:r>
            <w:r w:rsidRPr="008A66E6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локальных</w:t>
            </w:r>
            <w:r w:rsidRPr="008A66E6">
              <w:rPr>
                <w:color w:val="FF0000"/>
                <w:spacing w:val="-17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войн,</w:t>
            </w:r>
            <w:r w:rsidRPr="008A66E6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СВО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85"/>
              </w:tabs>
              <w:spacing w:before="0" w:line="240" w:lineRule="auto"/>
              <w:ind w:right="283" w:hanging="375"/>
              <w:jc w:val="both"/>
              <w:rPr>
                <w:color w:val="FF0000"/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9.</w:t>
            </w:r>
            <w:r w:rsidRPr="008A66E6">
              <w:rPr>
                <w:color w:val="FF0000"/>
                <w:sz w:val="24"/>
                <w:szCs w:val="24"/>
              </w:rPr>
              <w:t>Литературно-музыкальные композиции «От</w:t>
            </w:r>
            <w:r w:rsidRPr="008A66E6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героев</w:t>
            </w:r>
            <w:r w:rsidRPr="008A66E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былых</w:t>
            </w:r>
            <w:r w:rsidRPr="008A66E6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времен…», «Это</w:t>
            </w:r>
            <w:r w:rsidRPr="008A66E6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нужно</w:t>
            </w:r>
            <w:r w:rsidRPr="008A66E6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8A66E6">
              <w:rPr>
                <w:color w:val="FF0000"/>
                <w:sz w:val="24"/>
                <w:szCs w:val="24"/>
              </w:rPr>
              <w:t>живым».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613"/>
                <w:tab w:val="left" w:pos="614"/>
                <w:tab w:val="left" w:pos="2973"/>
              </w:tabs>
              <w:spacing w:before="0" w:line="240" w:lineRule="auto"/>
              <w:ind w:right="283" w:firstLine="0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Школьный проект</w:t>
            </w:r>
            <w:r w:rsidRPr="008A66E6">
              <w:rPr>
                <w:sz w:val="24"/>
                <w:szCs w:val="24"/>
              </w:rPr>
              <w:tab/>
              <w:t>«Бессмертный</w:t>
            </w:r>
            <w:r w:rsidRPr="008A66E6">
              <w:rPr>
                <w:spacing w:val="-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полк</w:t>
            </w:r>
            <w:r w:rsidRPr="008A66E6">
              <w:rPr>
                <w:spacing w:val="-8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МОУ</w:t>
            </w:r>
            <w:r w:rsidRPr="008A66E6">
              <w:rPr>
                <w:spacing w:val="-5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«ЛИЦЕЙ №230»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2" w:line="261" w:lineRule="exact"/>
              <w:ind w:left="474" w:right="283" w:hanging="365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Посвящение</w:t>
            </w:r>
            <w:r w:rsidRPr="008A66E6">
              <w:rPr>
                <w:spacing w:val="-8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в</w:t>
            </w:r>
            <w:r w:rsidRPr="008A66E6">
              <w:rPr>
                <w:spacing w:val="-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юнармейцы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right="98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12.Военно-спортивные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соревнования,</w:t>
            </w:r>
            <w:r w:rsidRPr="008A66E6">
              <w:rPr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посвященные памяти выпускника школы,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героя</w:t>
            </w:r>
            <w:r w:rsidRPr="008A66E6">
              <w:rPr>
                <w:spacing w:val="-4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СВО</w:t>
            </w:r>
            <w:r w:rsidRPr="008A66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66E6">
              <w:rPr>
                <w:sz w:val="24"/>
                <w:szCs w:val="24"/>
              </w:rPr>
              <w:t>Кяшкина</w:t>
            </w:r>
            <w:proofErr w:type="spellEnd"/>
            <w:r w:rsidRPr="008A66E6">
              <w:rPr>
                <w:sz w:val="24"/>
                <w:szCs w:val="24"/>
              </w:rPr>
              <w:t xml:space="preserve"> Д.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before="0" w:line="242" w:lineRule="auto"/>
              <w:ind w:right="839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>13.Проекты РДДМ (по отдельному</w:t>
            </w:r>
            <w:r w:rsidRPr="008A66E6">
              <w:rPr>
                <w:spacing w:val="-57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плану)</w:t>
            </w:r>
          </w:p>
          <w:p w:rsidR="00D77133" w:rsidRPr="008A66E6" w:rsidRDefault="00D77133" w:rsidP="00D77133">
            <w:pPr>
              <w:pStyle w:val="TableParagraph"/>
              <w:tabs>
                <w:tab w:val="left" w:pos="355"/>
              </w:tabs>
              <w:spacing w:before="0" w:line="240" w:lineRule="auto"/>
              <w:ind w:left="469" w:hanging="435"/>
              <w:jc w:val="both"/>
              <w:rPr>
                <w:sz w:val="24"/>
                <w:szCs w:val="24"/>
              </w:rPr>
            </w:pPr>
            <w:r w:rsidRPr="008A66E6">
              <w:rPr>
                <w:sz w:val="24"/>
                <w:szCs w:val="24"/>
              </w:rPr>
              <w:t xml:space="preserve"> 14.Проект ПФО</w:t>
            </w:r>
            <w:r w:rsidRPr="008A66E6">
              <w:rPr>
                <w:spacing w:val="53"/>
                <w:sz w:val="24"/>
                <w:szCs w:val="24"/>
              </w:rPr>
              <w:t xml:space="preserve"> </w:t>
            </w:r>
            <w:r w:rsidRPr="008A66E6">
              <w:rPr>
                <w:sz w:val="24"/>
                <w:szCs w:val="24"/>
              </w:rPr>
              <w:t>«Герои Отечества»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>15. Проведение уроков мужества, посвященных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Дню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Героев,</w:t>
            </w:r>
            <w:r w:rsidRPr="008A66E6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Дню</w:t>
            </w:r>
          </w:p>
          <w:p w:rsidR="00D77133" w:rsidRPr="008A66E6" w:rsidRDefault="00D77133" w:rsidP="00D77133">
            <w:pPr>
              <w:pStyle w:val="TableParagraph"/>
              <w:spacing w:before="0" w:line="240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>Защитника</w:t>
            </w:r>
            <w:r w:rsidRPr="008A66E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Отечества</w:t>
            </w:r>
            <w:r w:rsidRPr="008A66E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и</w:t>
            </w:r>
            <w:r w:rsidRPr="008A66E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Дню</w:t>
            </w:r>
            <w:r w:rsidRPr="008A66E6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pacing w:val="-2"/>
                <w:sz w:val="24"/>
                <w:szCs w:val="24"/>
              </w:rPr>
              <w:t>Победы.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>16.Проведение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легкоатлетического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 xml:space="preserve">кросса, посвященного Дню </w:t>
            </w:r>
            <w:r w:rsidRPr="008A66E6">
              <w:rPr>
                <w:color w:val="000000" w:themeColor="text1"/>
                <w:spacing w:val="-2"/>
                <w:sz w:val="24"/>
                <w:szCs w:val="24"/>
              </w:rPr>
              <w:t>Победы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>17.Организация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и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lastRenderedPageBreak/>
              <w:t>проведение</w:t>
            </w:r>
            <w:r w:rsidRPr="008A66E6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A66E6">
              <w:rPr>
                <w:color w:val="000000" w:themeColor="text1"/>
                <w:sz w:val="24"/>
                <w:szCs w:val="24"/>
              </w:rPr>
              <w:t>школьных фестивалей патриотической песни и конкурса чтецов.</w:t>
            </w:r>
          </w:p>
          <w:p w:rsidR="00D77133" w:rsidRPr="008A66E6" w:rsidRDefault="00D77133" w:rsidP="00D77133">
            <w:pPr>
              <w:pStyle w:val="TableParagraph"/>
              <w:numPr>
                <w:ilvl w:val="0"/>
                <w:numId w:val="5"/>
              </w:numPr>
              <w:spacing w:before="0" w:line="240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8A66E6">
              <w:rPr>
                <w:color w:val="000000" w:themeColor="text1"/>
                <w:sz w:val="24"/>
                <w:szCs w:val="24"/>
              </w:rPr>
              <w:t xml:space="preserve"> Конкурс чтецов «Дети о войне»</w:t>
            </w:r>
          </w:p>
          <w:p w:rsidR="00D77133" w:rsidRPr="008A66E6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sz w:val="24"/>
                <w:szCs w:val="24"/>
                <w:lang w:val="ru-RU"/>
              </w:rPr>
            </w:pP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18.Организация и</w:t>
            </w:r>
            <w:r w:rsidRPr="008A66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конкурса рисунков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только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слышал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войне», «Война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глазами 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детей»,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плакатов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«Война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8A66E6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A6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мир»</w:t>
            </w:r>
          </w:p>
          <w:p w:rsidR="00D77133" w:rsidRPr="00FB7259" w:rsidRDefault="00D77133" w:rsidP="00D77133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25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19.Создание школьной и классных «Книг памяти»</w:t>
            </w:r>
          </w:p>
        </w:tc>
        <w:tc>
          <w:tcPr>
            <w:tcW w:w="2947" w:type="dxa"/>
          </w:tcPr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региональном проекте «Интеллектуальные игры» </w:t>
            </w:r>
          </w:p>
          <w:p w:rsidR="00D77133" w:rsidRPr="00DF352F" w:rsidRDefault="00D77133" w:rsidP="00D77133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ind w:left="13" w:hanging="13"/>
              <w:rPr>
                <w:sz w:val="24"/>
                <w:szCs w:val="24"/>
              </w:rPr>
            </w:pPr>
            <w:r w:rsidRPr="00DF352F">
              <w:rPr>
                <w:sz w:val="24"/>
                <w:szCs w:val="24"/>
              </w:rPr>
              <w:t>Участие в региональном проекте «Умницы и умники»</w:t>
            </w:r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программе «История Пензенской области», «Литературное краеведение», «География Пензенской области» «Функциональная грамотность»</w:t>
            </w:r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5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Музейные</w:t>
            </w:r>
            <w:proofErr w:type="spellEnd"/>
            <w:r w:rsidRPr="00DF35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5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уроки</w:t>
            </w:r>
            <w:proofErr w:type="spellEnd"/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52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D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52F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Межрегиональная олимпиада школьников «Будущие исследователи - будущее науки»</w:t>
            </w:r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Открытая интегрированная региональная олимпиада для школьников «Гуманитарий </w:t>
            </w:r>
            <w:r w:rsidRPr="00DF352F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века»; дистанционная областная 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олимпиада по математике "Школа Архимеда";</w:t>
            </w:r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  <w:r w:rsidRPr="00DF35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 областной </w:t>
            </w:r>
            <w:r w:rsidRPr="00DF35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научно-</w:t>
            </w:r>
            <w:r w:rsidRPr="00DF35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конференции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F35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«Земля</w:t>
            </w:r>
            <w:r w:rsidRPr="00DF35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родная»</w:t>
            </w:r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F3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Предметные</w:t>
            </w:r>
            <w:proofErr w:type="spellEnd"/>
            <w:r w:rsidRPr="00DF3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3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недели</w:t>
            </w:r>
            <w:proofErr w:type="spellEnd"/>
          </w:p>
          <w:p w:rsidR="00D77133" w:rsidRPr="00DF352F" w:rsidRDefault="00D77133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Защита проектов по предметам.</w:t>
            </w:r>
          </w:p>
          <w:p w:rsidR="00DF352F" w:rsidRPr="00DF352F" w:rsidRDefault="00DF352F" w:rsidP="00D7713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37"/>
              </w:tabs>
              <w:autoSpaceDE w:val="0"/>
              <w:autoSpaceDN w:val="0"/>
              <w:spacing w:before="0" w:after="0"/>
              <w:ind w:left="53" w:hanging="53"/>
              <w:contextualSpacing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F352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Н</w:t>
            </w:r>
            <w:r w:rsidR="00D77133" w:rsidRPr="00DF352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аучные встречи с успешными выпускниками школы</w:t>
            </w:r>
            <w:proofErr w:type="gramStart"/>
            <w:r w:rsidR="00D77133" w:rsidRPr="00DF352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, ,</w:t>
            </w:r>
            <w:proofErr w:type="gramEnd"/>
            <w:r w:rsidR="00D77133" w:rsidRPr="00DF352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приглашенными гостями</w:t>
            </w:r>
            <w:r w:rsidR="00D77133" w:rsidRPr="00DF3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7133" w:rsidRPr="00DF352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«Школьный музей». </w:t>
            </w:r>
          </w:p>
          <w:p w:rsidR="00D77133" w:rsidRPr="00DF352F" w:rsidRDefault="00D77133" w:rsidP="00DF35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D77133" w:rsidRPr="00DF352F" w:rsidRDefault="00D77133" w:rsidP="00D771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016E" w:rsidRPr="008A66E6" w:rsidRDefault="00E9016E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18E4" w:rsidRPr="003803DE" w:rsidRDefault="00B718E4" w:rsidP="00FB7259">
      <w:pPr>
        <w:widowControl w:val="0"/>
        <w:autoSpaceDE w:val="0"/>
        <w:autoSpaceDN w:val="0"/>
        <w:spacing w:before="16" w:after="0" w:line="266" w:lineRule="exact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группа по внедрению </w:t>
      </w:r>
      <w:proofErr w:type="spellStart"/>
      <w:r w:rsidRPr="0038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Технолгии</w:t>
      </w:r>
      <w:proofErr w:type="spellEnd"/>
      <w:r w:rsidRPr="0038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50A3" w:rsidRPr="0038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приняла решение </w:t>
      </w:r>
      <w:r w:rsidRPr="0038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 педагогический коллектив школы с результатами мониторингов и рассмотреть вопрос о внесении предлагаемых изменений в КПВР на 2024-2025 уч. г. на ближайшем педагогическом совете.</w:t>
      </w:r>
    </w:p>
    <w:p w:rsidR="003803DE" w:rsidRPr="003803DE" w:rsidRDefault="003803DE">
      <w:pPr>
        <w:widowControl w:val="0"/>
        <w:shd w:val="clear" w:color="auto" w:fill="FFFFFF" w:themeFill="background1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803DE" w:rsidRPr="003803DE" w:rsidSect="003803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E2D"/>
    <w:multiLevelType w:val="hybridMultilevel"/>
    <w:tmpl w:val="336E4AE4"/>
    <w:lvl w:ilvl="0" w:tplc="81A2CB9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F695D"/>
    <w:multiLevelType w:val="hybridMultilevel"/>
    <w:tmpl w:val="C226C210"/>
    <w:lvl w:ilvl="0" w:tplc="819A6B52">
      <w:start w:val="1"/>
      <w:numFmt w:val="decimal"/>
      <w:lvlText w:val="%1)"/>
      <w:lvlJc w:val="left"/>
      <w:pPr>
        <w:ind w:left="110" w:hanging="284"/>
        <w:jc w:val="left"/>
      </w:pPr>
      <w:rPr>
        <w:rFonts w:hint="default"/>
        <w:w w:val="99"/>
        <w:lang w:val="ru-RU" w:eastAsia="en-US" w:bidi="ar-SA"/>
      </w:rPr>
    </w:lvl>
    <w:lvl w:ilvl="1" w:tplc="9EC2E482">
      <w:numFmt w:val="bullet"/>
      <w:lvlText w:val="•"/>
      <w:lvlJc w:val="left"/>
      <w:pPr>
        <w:ind w:left="575" w:hanging="284"/>
      </w:pPr>
      <w:rPr>
        <w:rFonts w:hint="default"/>
        <w:lang w:val="ru-RU" w:eastAsia="en-US" w:bidi="ar-SA"/>
      </w:rPr>
    </w:lvl>
    <w:lvl w:ilvl="2" w:tplc="D3086208">
      <w:numFmt w:val="bullet"/>
      <w:lvlText w:val="•"/>
      <w:lvlJc w:val="left"/>
      <w:pPr>
        <w:ind w:left="1030" w:hanging="284"/>
      </w:pPr>
      <w:rPr>
        <w:rFonts w:hint="default"/>
        <w:lang w:val="ru-RU" w:eastAsia="en-US" w:bidi="ar-SA"/>
      </w:rPr>
    </w:lvl>
    <w:lvl w:ilvl="3" w:tplc="212E27DE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4" w:tplc="D2742A1C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5" w:tplc="E1F617C0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6" w:tplc="8F98451E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7" w:tplc="16A64BAC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8" w:tplc="8228B83C">
      <w:numFmt w:val="bullet"/>
      <w:lvlText w:val="•"/>
      <w:lvlJc w:val="left"/>
      <w:pPr>
        <w:ind w:left="376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F8155C8"/>
    <w:multiLevelType w:val="hybridMultilevel"/>
    <w:tmpl w:val="37DAFDD6"/>
    <w:lvl w:ilvl="0" w:tplc="C986D484">
      <w:start w:val="1"/>
      <w:numFmt w:val="decimal"/>
      <w:lvlText w:val="%1."/>
      <w:lvlJc w:val="left"/>
      <w:pPr>
        <w:ind w:left="695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228A">
      <w:numFmt w:val="bullet"/>
      <w:lvlText w:val="•"/>
      <w:lvlJc w:val="left"/>
      <w:pPr>
        <w:ind w:left="1097" w:hanging="586"/>
      </w:pPr>
      <w:rPr>
        <w:rFonts w:hint="default"/>
        <w:lang w:val="ru-RU" w:eastAsia="en-US" w:bidi="ar-SA"/>
      </w:rPr>
    </w:lvl>
    <w:lvl w:ilvl="2" w:tplc="86D4EE08">
      <w:numFmt w:val="bullet"/>
      <w:lvlText w:val="•"/>
      <w:lvlJc w:val="left"/>
      <w:pPr>
        <w:ind w:left="1494" w:hanging="586"/>
      </w:pPr>
      <w:rPr>
        <w:rFonts w:hint="default"/>
        <w:lang w:val="ru-RU" w:eastAsia="en-US" w:bidi="ar-SA"/>
      </w:rPr>
    </w:lvl>
    <w:lvl w:ilvl="3" w:tplc="513E16EE">
      <w:numFmt w:val="bullet"/>
      <w:lvlText w:val="•"/>
      <w:lvlJc w:val="left"/>
      <w:pPr>
        <w:ind w:left="1891" w:hanging="586"/>
      </w:pPr>
      <w:rPr>
        <w:rFonts w:hint="default"/>
        <w:lang w:val="ru-RU" w:eastAsia="en-US" w:bidi="ar-SA"/>
      </w:rPr>
    </w:lvl>
    <w:lvl w:ilvl="4" w:tplc="F60266F0">
      <w:numFmt w:val="bullet"/>
      <w:lvlText w:val="•"/>
      <w:lvlJc w:val="left"/>
      <w:pPr>
        <w:ind w:left="2288" w:hanging="586"/>
      </w:pPr>
      <w:rPr>
        <w:rFonts w:hint="default"/>
        <w:lang w:val="ru-RU" w:eastAsia="en-US" w:bidi="ar-SA"/>
      </w:rPr>
    </w:lvl>
    <w:lvl w:ilvl="5" w:tplc="625603D4">
      <w:numFmt w:val="bullet"/>
      <w:lvlText w:val="•"/>
      <w:lvlJc w:val="left"/>
      <w:pPr>
        <w:ind w:left="2685" w:hanging="586"/>
      </w:pPr>
      <w:rPr>
        <w:rFonts w:hint="default"/>
        <w:lang w:val="ru-RU" w:eastAsia="en-US" w:bidi="ar-SA"/>
      </w:rPr>
    </w:lvl>
    <w:lvl w:ilvl="6" w:tplc="3A9A78B0">
      <w:numFmt w:val="bullet"/>
      <w:lvlText w:val="•"/>
      <w:lvlJc w:val="left"/>
      <w:pPr>
        <w:ind w:left="3082" w:hanging="586"/>
      </w:pPr>
      <w:rPr>
        <w:rFonts w:hint="default"/>
        <w:lang w:val="ru-RU" w:eastAsia="en-US" w:bidi="ar-SA"/>
      </w:rPr>
    </w:lvl>
    <w:lvl w:ilvl="7" w:tplc="7012FFB2">
      <w:numFmt w:val="bullet"/>
      <w:lvlText w:val="•"/>
      <w:lvlJc w:val="left"/>
      <w:pPr>
        <w:ind w:left="3479" w:hanging="586"/>
      </w:pPr>
      <w:rPr>
        <w:rFonts w:hint="default"/>
        <w:lang w:val="ru-RU" w:eastAsia="en-US" w:bidi="ar-SA"/>
      </w:rPr>
    </w:lvl>
    <w:lvl w:ilvl="8" w:tplc="FD36C276">
      <w:numFmt w:val="bullet"/>
      <w:lvlText w:val="•"/>
      <w:lvlJc w:val="left"/>
      <w:pPr>
        <w:ind w:left="3876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A1764"/>
    <w:multiLevelType w:val="hybridMultilevel"/>
    <w:tmpl w:val="3FDA1ADA"/>
    <w:lvl w:ilvl="0" w:tplc="4D0C31BC">
      <w:start w:val="6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78C60F39"/>
    <w:multiLevelType w:val="hybridMultilevel"/>
    <w:tmpl w:val="81CC0FDE"/>
    <w:lvl w:ilvl="0" w:tplc="0B565480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0481A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6A8E5448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AF9EBE3C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97E01838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630E7730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F2AAE602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9E1E909C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276012B2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7C867425"/>
    <w:multiLevelType w:val="hybridMultilevel"/>
    <w:tmpl w:val="1D8254A2"/>
    <w:lvl w:ilvl="0" w:tplc="3ABCB86C">
      <w:start w:val="1"/>
      <w:numFmt w:val="decimal"/>
      <w:lvlText w:val="%1."/>
      <w:lvlJc w:val="left"/>
      <w:pPr>
        <w:ind w:left="110" w:hanging="9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023C8">
      <w:numFmt w:val="bullet"/>
      <w:lvlText w:val="•"/>
      <w:lvlJc w:val="left"/>
      <w:pPr>
        <w:ind w:left="575" w:hanging="942"/>
      </w:pPr>
      <w:rPr>
        <w:rFonts w:hint="default"/>
        <w:lang w:val="ru-RU" w:eastAsia="en-US" w:bidi="ar-SA"/>
      </w:rPr>
    </w:lvl>
    <w:lvl w:ilvl="2" w:tplc="FD565FB6">
      <w:numFmt w:val="bullet"/>
      <w:lvlText w:val="•"/>
      <w:lvlJc w:val="left"/>
      <w:pPr>
        <w:ind w:left="1030" w:hanging="942"/>
      </w:pPr>
      <w:rPr>
        <w:rFonts w:hint="default"/>
        <w:lang w:val="ru-RU" w:eastAsia="en-US" w:bidi="ar-SA"/>
      </w:rPr>
    </w:lvl>
    <w:lvl w:ilvl="3" w:tplc="2BFE0AA6">
      <w:numFmt w:val="bullet"/>
      <w:lvlText w:val="•"/>
      <w:lvlJc w:val="left"/>
      <w:pPr>
        <w:ind w:left="1485" w:hanging="942"/>
      </w:pPr>
      <w:rPr>
        <w:rFonts w:hint="default"/>
        <w:lang w:val="ru-RU" w:eastAsia="en-US" w:bidi="ar-SA"/>
      </w:rPr>
    </w:lvl>
    <w:lvl w:ilvl="4" w:tplc="F93C336E">
      <w:numFmt w:val="bullet"/>
      <w:lvlText w:val="•"/>
      <w:lvlJc w:val="left"/>
      <w:pPr>
        <w:ind w:left="1940" w:hanging="942"/>
      </w:pPr>
      <w:rPr>
        <w:rFonts w:hint="default"/>
        <w:lang w:val="ru-RU" w:eastAsia="en-US" w:bidi="ar-SA"/>
      </w:rPr>
    </w:lvl>
    <w:lvl w:ilvl="5" w:tplc="6DCA70CC">
      <w:numFmt w:val="bullet"/>
      <w:lvlText w:val="•"/>
      <w:lvlJc w:val="left"/>
      <w:pPr>
        <w:ind w:left="2395" w:hanging="942"/>
      </w:pPr>
      <w:rPr>
        <w:rFonts w:hint="default"/>
        <w:lang w:val="ru-RU" w:eastAsia="en-US" w:bidi="ar-SA"/>
      </w:rPr>
    </w:lvl>
    <w:lvl w:ilvl="6" w:tplc="B51A5030">
      <w:numFmt w:val="bullet"/>
      <w:lvlText w:val="•"/>
      <w:lvlJc w:val="left"/>
      <w:pPr>
        <w:ind w:left="2850" w:hanging="942"/>
      </w:pPr>
      <w:rPr>
        <w:rFonts w:hint="default"/>
        <w:lang w:val="ru-RU" w:eastAsia="en-US" w:bidi="ar-SA"/>
      </w:rPr>
    </w:lvl>
    <w:lvl w:ilvl="7" w:tplc="92B0FBAA">
      <w:numFmt w:val="bullet"/>
      <w:lvlText w:val="•"/>
      <w:lvlJc w:val="left"/>
      <w:pPr>
        <w:ind w:left="3305" w:hanging="942"/>
      </w:pPr>
      <w:rPr>
        <w:rFonts w:hint="default"/>
        <w:lang w:val="ru-RU" w:eastAsia="en-US" w:bidi="ar-SA"/>
      </w:rPr>
    </w:lvl>
    <w:lvl w:ilvl="8" w:tplc="3C4A7234">
      <w:numFmt w:val="bullet"/>
      <w:lvlText w:val="•"/>
      <w:lvlJc w:val="left"/>
      <w:pPr>
        <w:ind w:left="3760" w:hanging="9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4"/>
    <w:rsid w:val="00026A38"/>
    <w:rsid w:val="00042F03"/>
    <w:rsid w:val="000A44CE"/>
    <w:rsid w:val="000A73B3"/>
    <w:rsid w:val="000E7A01"/>
    <w:rsid w:val="001023C4"/>
    <w:rsid w:val="0011391E"/>
    <w:rsid w:val="001D3882"/>
    <w:rsid w:val="001E02FD"/>
    <w:rsid w:val="00244BE6"/>
    <w:rsid w:val="00255E9D"/>
    <w:rsid w:val="002875F9"/>
    <w:rsid w:val="002A0C31"/>
    <w:rsid w:val="002B5AC4"/>
    <w:rsid w:val="002D6E31"/>
    <w:rsid w:val="002F0295"/>
    <w:rsid w:val="003073EC"/>
    <w:rsid w:val="00362CEB"/>
    <w:rsid w:val="003803DE"/>
    <w:rsid w:val="00470BDE"/>
    <w:rsid w:val="00476111"/>
    <w:rsid w:val="00477730"/>
    <w:rsid w:val="00490E78"/>
    <w:rsid w:val="00497BB4"/>
    <w:rsid w:val="00537809"/>
    <w:rsid w:val="005D6061"/>
    <w:rsid w:val="005F0227"/>
    <w:rsid w:val="006073A9"/>
    <w:rsid w:val="0061719B"/>
    <w:rsid w:val="00706907"/>
    <w:rsid w:val="007672F9"/>
    <w:rsid w:val="007D6479"/>
    <w:rsid w:val="008513B7"/>
    <w:rsid w:val="00877FB5"/>
    <w:rsid w:val="00893652"/>
    <w:rsid w:val="008A66E6"/>
    <w:rsid w:val="008D50CB"/>
    <w:rsid w:val="00925F79"/>
    <w:rsid w:val="009627D0"/>
    <w:rsid w:val="00995044"/>
    <w:rsid w:val="00A12417"/>
    <w:rsid w:val="00A94EA5"/>
    <w:rsid w:val="00AF20E5"/>
    <w:rsid w:val="00B718E4"/>
    <w:rsid w:val="00B72FB9"/>
    <w:rsid w:val="00BF23D9"/>
    <w:rsid w:val="00C30721"/>
    <w:rsid w:val="00C9762C"/>
    <w:rsid w:val="00CD56DD"/>
    <w:rsid w:val="00CE50A3"/>
    <w:rsid w:val="00CF38E0"/>
    <w:rsid w:val="00D77133"/>
    <w:rsid w:val="00DD4989"/>
    <w:rsid w:val="00DF352F"/>
    <w:rsid w:val="00E5313B"/>
    <w:rsid w:val="00E9016E"/>
    <w:rsid w:val="00EA0155"/>
    <w:rsid w:val="00F178D9"/>
    <w:rsid w:val="00F45B33"/>
    <w:rsid w:val="00FA2F34"/>
    <w:rsid w:val="00FA5227"/>
    <w:rsid w:val="00F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3B42"/>
  <w15:docId w15:val="{30F2AB92-DF67-4475-8FDB-15D4E53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0E78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F23D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72FB9"/>
    <w:pPr>
      <w:widowControl w:val="0"/>
      <w:autoSpaceDE w:val="0"/>
      <w:autoSpaceDN w:val="0"/>
      <w:spacing w:before="1" w:after="0" w:line="275" w:lineRule="exact"/>
      <w:ind w:left="113"/>
      <w:jc w:val="left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B7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2A0C31"/>
    <w:rPr>
      <w:b/>
      <w:bCs/>
    </w:rPr>
  </w:style>
  <w:style w:type="character" w:customStyle="1" w:styleId="2">
    <w:name w:val="Основной текст (2)"/>
    <w:rsid w:val="00D77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zavuch</cp:lastModifiedBy>
  <cp:revision>2</cp:revision>
  <dcterms:created xsi:type="dcterms:W3CDTF">2024-12-28T08:47:00Z</dcterms:created>
  <dcterms:modified xsi:type="dcterms:W3CDTF">2024-12-28T08:47:00Z</dcterms:modified>
</cp:coreProperties>
</file>